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3D1" w:rsidRPr="007823D1" w:rsidRDefault="007823D1" w:rsidP="007823D1">
      <w:pPr>
        <w:spacing w:line="240" w:lineRule="auto"/>
        <w:ind w:firstLine="709"/>
        <w:jc w:val="center"/>
        <w:rPr>
          <w:rFonts w:eastAsia="Times New Roman" w:cs="Times New Roman"/>
          <w:b/>
          <w:sz w:val="28"/>
          <w:szCs w:val="28"/>
          <w:lang w:val="uk-UA" w:eastAsia="ru-RU"/>
        </w:rPr>
      </w:pPr>
      <w:r w:rsidRPr="007823D1">
        <w:rPr>
          <w:rFonts w:cs="Times New Roman"/>
          <w:b/>
          <w:sz w:val="28"/>
          <w:szCs w:val="28"/>
        </w:rPr>
        <w:t>КРИТЕРІЇ ОЦІНЮВАННЯ ВИКОНАННЯ ЗАВДАНЬ ККР</w:t>
      </w:r>
    </w:p>
    <w:p w:rsidR="007823D1" w:rsidRPr="000C7FD8" w:rsidRDefault="007823D1" w:rsidP="007823D1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0C7FD8">
        <w:rPr>
          <w:rFonts w:eastAsia="Times New Roman" w:cs="Times New Roman"/>
          <w:sz w:val="28"/>
          <w:szCs w:val="28"/>
          <w:lang w:eastAsia="ru-RU"/>
        </w:rPr>
        <w:t>Результати</w:t>
      </w:r>
      <w:proofErr w:type="spellEnd"/>
      <w:r w:rsidRPr="000C7FD8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C7FD8">
        <w:rPr>
          <w:rFonts w:eastAsia="Times New Roman" w:cs="Times New Roman"/>
          <w:sz w:val="28"/>
          <w:szCs w:val="28"/>
          <w:lang w:eastAsia="ru-RU"/>
        </w:rPr>
        <w:t>виконання</w:t>
      </w:r>
      <w:proofErr w:type="spellEnd"/>
      <w:r w:rsidRPr="000C7FD8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C7FD8">
        <w:rPr>
          <w:rFonts w:eastAsia="Times New Roman" w:cs="Times New Roman"/>
          <w:sz w:val="28"/>
          <w:szCs w:val="28"/>
          <w:lang w:eastAsia="ru-RU"/>
        </w:rPr>
        <w:t>комплексної</w:t>
      </w:r>
      <w:proofErr w:type="spellEnd"/>
      <w:r w:rsidRPr="000C7FD8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C7FD8">
        <w:rPr>
          <w:rFonts w:eastAsia="Times New Roman" w:cs="Times New Roman"/>
          <w:sz w:val="28"/>
          <w:szCs w:val="28"/>
          <w:lang w:eastAsia="ru-RU"/>
        </w:rPr>
        <w:t>контрольної</w:t>
      </w:r>
      <w:proofErr w:type="spellEnd"/>
      <w:r w:rsidRPr="000C7FD8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C7FD8">
        <w:rPr>
          <w:rFonts w:eastAsia="Times New Roman" w:cs="Times New Roman"/>
          <w:sz w:val="28"/>
          <w:szCs w:val="28"/>
          <w:lang w:eastAsia="ru-RU"/>
        </w:rPr>
        <w:t>роботи</w:t>
      </w:r>
      <w:proofErr w:type="spellEnd"/>
      <w:r w:rsidRPr="000C7FD8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C7FD8">
        <w:rPr>
          <w:rFonts w:eastAsia="Times New Roman" w:cs="Times New Roman"/>
          <w:sz w:val="28"/>
          <w:szCs w:val="28"/>
          <w:lang w:eastAsia="ru-RU"/>
        </w:rPr>
        <w:t>оцінюються</w:t>
      </w:r>
      <w:proofErr w:type="spellEnd"/>
      <w:r w:rsidRPr="000C7FD8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C7FD8">
        <w:rPr>
          <w:rFonts w:eastAsia="Times New Roman" w:cs="Times New Roman"/>
          <w:sz w:val="28"/>
          <w:szCs w:val="28"/>
          <w:lang w:eastAsia="ru-RU"/>
        </w:rPr>
        <w:t>відповідно</w:t>
      </w:r>
      <w:proofErr w:type="spellEnd"/>
      <w:r w:rsidRPr="000C7FD8">
        <w:rPr>
          <w:rFonts w:eastAsia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0C7FD8">
        <w:rPr>
          <w:rFonts w:eastAsia="Times New Roman" w:cs="Times New Roman"/>
          <w:sz w:val="28"/>
          <w:szCs w:val="28"/>
          <w:lang w:eastAsia="ru-RU"/>
        </w:rPr>
        <w:t>Тимчасового</w:t>
      </w:r>
      <w:proofErr w:type="spellEnd"/>
      <w:r w:rsidRPr="000C7FD8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C7FD8">
        <w:rPr>
          <w:rFonts w:eastAsia="Times New Roman" w:cs="Times New Roman"/>
          <w:sz w:val="28"/>
          <w:szCs w:val="28"/>
          <w:lang w:eastAsia="ru-RU"/>
        </w:rPr>
        <w:t>положення</w:t>
      </w:r>
      <w:proofErr w:type="spellEnd"/>
      <w:r w:rsidRPr="000C7FD8">
        <w:rPr>
          <w:rFonts w:eastAsia="Times New Roman" w:cs="Times New Roman"/>
          <w:sz w:val="28"/>
          <w:szCs w:val="28"/>
          <w:lang w:eastAsia="ru-RU"/>
        </w:rPr>
        <w:t xml:space="preserve"> "Про порядок </w:t>
      </w:r>
      <w:proofErr w:type="spellStart"/>
      <w:r w:rsidRPr="000C7FD8">
        <w:rPr>
          <w:rFonts w:eastAsia="Times New Roman" w:cs="Times New Roman"/>
          <w:sz w:val="28"/>
          <w:szCs w:val="28"/>
          <w:lang w:eastAsia="ru-RU"/>
        </w:rPr>
        <w:t>оцінювання</w:t>
      </w:r>
      <w:proofErr w:type="spellEnd"/>
      <w:r w:rsidRPr="000C7FD8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C7FD8">
        <w:rPr>
          <w:rFonts w:eastAsia="Times New Roman" w:cs="Times New Roman"/>
          <w:sz w:val="28"/>
          <w:szCs w:val="28"/>
          <w:lang w:eastAsia="ru-RU"/>
        </w:rPr>
        <w:t>результатів</w:t>
      </w:r>
      <w:proofErr w:type="spellEnd"/>
      <w:r w:rsidRPr="000C7FD8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C7FD8">
        <w:rPr>
          <w:rFonts w:eastAsia="Times New Roman" w:cs="Times New Roman"/>
          <w:sz w:val="28"/>
          <w:szCs w:val="28"/>
          <w:lang w:eastAsia="ru-RU"/>
        </w:rPr>
        <w:t>навчання</w:t>
      </w:r>
      <w:proofErr w:type="spellEnd"/>
      <w:r w:rsidRPr="000C7FD8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C7FD8">
        <w:rPr>
          <w:rFonts w:eastAsia="Times New Roman" w:cs="Times New Roman"/>
          <w:sz w:val="28"/>
          <w:szCs w:val="28"/>
          <w:lang w:eastAsia="ru-RU"/>
        </w:rPr>
        <w:t>студенті</w:t>
      </w:r>
      <w:proofErr w:type="gramStart"/>
      <w:r w:rsidRPr="000C7FD8">
        <w:rPr>
          <w:rFonts w:eastAsia="Times New Roman" w:cs="Times New Roman"/>
          <w:sz w:val="28"/>
          <w:szCs w:val="28"/>
          <w:lang w:eastAsia="ru-RU"/>
        </w:rPr>
        <w:t>в</w:t>
      </w:r>
      <w:proofErr w:type="spellEnd"/>
      <w:proofErr w:type="gramEnd"/>
      <w:r w:rsidRPr="000C7FD8">
        <w:rPr>
          <w:rFonts w:eastAsia="Times New Roman" w:cs="Times New Roman"/>
          <w:sz w:val="28"/>
          <w:szCs w:val="28"/>
          <w:lang w:eastAsia="ru-RU"/>
        </w:rPr>
        <w:t xml:space="preserve"> за </w:t>
      </w:r>
      <w:proofErr w:type="spellStart"/>
      <w:r w:rsidRPr="000C7FD8">
        <w:rPr>
          <w:rFonts w:eastAsia="Times New Roman" w:cs="Times New Roman"/>
          <w:sz w:val="28"/>
          <w:szCs w:val="28"/>
          <w:lang w:eastAsia="ru-RU"/>
        </w:rPr>
        <w:t>накопичувальною</w:t>
      </w:r>
      <w:proofErr w:type="spellEnd"/>
      <w:r w:rsidRPr="000C7FD8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C7FD8">
        <w:rPr>
          <w:rFonts w:eastAsia="Times New Roman" w:cs="Times New Roman"/>
          <w:sz w:val="28"/>
          <w:szCs w:val="28"/>
          <w:lang w:eastAsia="ru-RU"/>
        </w:rPr>
        <w:t>бально-рейтинговою</w:t>
      </w:r>
      <w:proofErr w:type="spellEnd"/>
      <w:r w:rsidRPr="000C7FD8">
        <w:rPr>
          <w:rFonts w:eastAsia="Times New Roman" w:cs="Times New Roman"/>
          <w:sz w:val="28"/>
          <w:szCs w:val="28"/>
          <w:lang w:eastAsia="ru-RU"/>
        </w:rPr>
        <w:t xml:space="preserve"> системою"</w:t>
      </w:r>
    </w:p>
    <w:p w:rsidR="007823D1" w:rsidRPr="000C7FD8" w:rsidRDefault="007823D1" w:rsidP="007823D1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0C7FD8">
        <w:rPr>
          <w:rFonts w:eastAsia="Times New Roman" w:cs="Times New Roman"/>
          <w:sz w:val="28"/>
          <w:szCs w:val="28"/>
          <w:lang w:eastAsia="ru-RU"/>
        </w:rPr>
        <w:t>(табл.1).</w:t>
      </w:r>
    </w:p>
    <w:p w:rsidR="007823D1" w:rsidRPr="00EF6BB4" w:rsidRDefault="007823D1" w:rsidP="007823D1">
      <w:pPr>
        <w:spacing w:after="0" w:line="240" w:lineRule="auto"/>
        <w:jc w:val="center"/>
        <w:rPr>
          <w:rFonts w:eastAsia="Times New Roman" w:cs="Times New Roman"/>
          <w:sz w:val="28"/>
          <w:szCs w:val="28"/>
          <w:lang w:val="uk-UA" w:eastAsia="ru-RU"/>
        </w:rPr>
      </w:pPr>
      <w:r w:rsidRPr="000C7FD8">
        <w:rPr>
          <w:rFonts w:eastAsia="Times New Roman" w:cs="Times New Roman"/>
          <w:sz w:val="28"/>
          <w:szCs w:val="28"/>
          <w:lang w:eastAsia="ru-RU"/>
        </w:rPr>
        <w:t>Таблиця</w:t>
      </w:r>
      <w:proofErr w:type="gramStart"/>
      <w:r w:rsidRPr="000C7FD8">
        <w:rPr>
          <w:rFonts w:eastAsia="Times New Roman" w:cs="Times New Roman"/>
          <w:sz w:val="28"/>
          <w:szCs w:val="28"/>
          <w:lang w:eastAsia="ru-RU"/>
        </w:rPr>
        <w:t>1</w:t>
      </w:r>
      <w:proofErr w:type="gramEnd"/>
      <w:r w:rsidR="00DD25E4">
        <w:rPr>
          <w:rFonts w:eastAsia="Times New Roman" w:cs="Times New Roman"/>
          <w:sz w:val="28"/>
          <w:szCs w:val="28"/>
          <w:lang w:val="uk-UA" w:eastAsia="ru-RU"/>
        </w:rPr>
        <w:t xml:space="preserve"> - </w:t>
      </w:r>
      <w:r w:rsidRPr="000C7FD8">
        <w:rPr>
          <w:rFonts w:eastAsia="Times New Roman" w:cs="Times New Roman"/>
          <w:sz w:val="28"/>
          <w:szCs w:val="28"/>
          <w:lang w:eastAsia="ru-RU"/>
        </w:rPr>
        <w:t xml:space="preserve">Шкала </w:t>
      </w:r>
      <w:proofErr w:type="spellStart"/>
      <w:r w:rsidRPr="000C7FD8">
        <w:rPr>
          <w:rFonts w:eastAsia="Times New Roman" w:cs="Times New Roman"/>
          <w:sz w:val="28"/>
          <w:szCs w:val="28"/>
          <w:lang w:eastAsia="ru-RU"/>
        </w:rPr>
        <w:t>оцінювання</w:t>
      </w:r>
      <w:proofErr w:type="spellEnd"/>
      <w:r w:rsidRPr="000C7FD8">
        <w:rPr>
          <w:rFonts w:eastAsia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0C7FD8">
        <w:rPr>
          <w:rFonts w:eastAsia="Times New Roman" w:cs="Times New Roman"/>
          <w:sz w:val="28"/>
          <w:szCs w:val="28"/>
          <w:lang w:eastAsia="ru-RU"/>
        </w:rPr>
        <w:t>національна</w:t>
      </w:r>
      <w:proofErr w:type="spellEnd"/>
      <w:r w:rsidRPr="000C7FD8">
        <w:rPr>
          <w:rFonts w:eastAsia="Times New Roman" w:cs="Times New Roman"/>
          <w:sz w:val="28"/>
          <w:szCs w:val="28"/>
          <w:lang w:eastAsia="ru-RU"/>
        </w:rPr>
        <w:t xml:space="preserve"> та ЄКТС</w:t>
      </w:r>
    </w:p>
    <w:tbl>
      <w:tblPr>
        <w:tblW w:w="935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37"/>
        <w:gridCol w:w="1123"/>
        <w:gridCol w:w="3402"/>
        <w:gridCol w:w="2693"/>
      </w:tblGrid>
      <w:tr w:rsidR="007823D1" w:rsidRPr="00EF6BB4" w:rsidTr="00BF1ECE">
        <w:trPr>
          <w:cantSplit/>
          <w:trHeight w:val="450"/>
        </w:trPr>
        <w:tc>
          <w:tcPr>
            <w:tcW w:w="2137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7823D1" w:rsidRPr="00EF6BB4" w:rsidRDefault="007823D1" w:rsidP="007823D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F6BB4">
              <w:rPr>
                <w:sz w:val="28"/>
                <w:szCs w:val="28"/>
              </w:rPr>
              <w:t xml:space="preserve">Сума </w:t>
            </w:r>
            <w:proofErr w:type="spellStart"/>
            <w:r w:rsidRPr="00EF6BB4">
              <w:rPr>
                <w:sz w:val="28"/>
                <w:szCs w:val="28"/>
              </w:rPr>
              <w:t>балів</w:t>
            </w:r>
            <w:proofErr w:type="spellEnd"/>
            <w:r w:rsidRPr="00EF6BB4">
              <w:rPr>
                <w:sz w:val="28"/>
                <w:szCs w:val="28"/>
              </w:rPr>
              <w:t xml:space="preserve"> за </w:t>
            </w:r>
            <w:proofErr w:type="spellStart"/>
            <w:proofErr w:type="gramStart"/>
            <w:r w:rsidRPr="00EF6BB4">
              <w:rPr>
                <w:sz w:val="28"/>
                <w:szCs w:val="28"/>
              </w:rPr>
              <w:t>вс</w:t>
            </w:r>
            <w:proofErr w:type="gramEnd"/>
            <w:r w:rsidRPr="00EF6BB4">
              <w:rPr>
                <w:sz w:val="28"/>
                <w:szCs w:val="28"/>
              </w:rPr>
              <w:t>і</w:t>
            </w:r>
            <w:proofErr w:type="spellEnd"/>
            <w:r w:rsidRPr="00EF6BB4">
              <w:rPr>
                <w:sz w:val="28"/>
                <w:szCs w:val="28"/>
              </w:rPr>
              <w:t xml:space="preserve"> </w:t>
            </w:r>
            <w:proofErr w:type="spellStart"/>
            <w:r w:rsidRPr="00EF6BB4">
              <w:rPr>
                <w:sz w:val="28"/>
                <w:szCs w:val="28"/>
              </w:rPr>
              <w:t>види</w:t>
            </w:r>
            <w:proofErr w:type="spellEnd"/>
            <w:r w:rsidRPr="00EF6BB4">
              <w:rPr>
                <w:sz w:val="28"/>
                <w:szCs w:val="28"/>
              </w:rPr>
              <w:t xml:space="preserve"> </w:t>
            </w:r>
            <w:proofErr w:type="spellStart"/>
            <w:r w:rsidRPr="00EF6BB4">
              <w:rPr>
                <w:sz w:val="28"/>
                <w:szCs w:val="28"/>
              </w:rPr>
              <w:t>навчальної</w:t>
            </w:r>
            <w:proofErr w:type="spellEnd"/>
            <w:r w:rsidRPr="00EF6BB4">
              <w:rPr>
                <w:sz w:val="28"/>
                <w:szCs w:val="28"/>
              </w:rPr>
              <w:t xml:space="preserve"> </w:t>
            </w:r>
            <w:proofErr w:type="spellStart"/>
            <w:r w:rsidRPr="00EF6BB4">
              <w:rPr>
                <w:sz w:val="28"/>
                <w:szCs w:val="28"/>
              </w:rPr>
              <w:t>діяльності</w:t>
            </w:r>
            <w:proofErr w:type="spellEnd"/>
          </w:p>
        </w:tc>
        <w:tc>
          <w:tcPr>
            <w:tcW w:w="1123" w:type="dxa"/>
            <w:vMerge w:val="restart"/>
            <w:tcBorders>
              <w:top w:val="double" w:sz="4" w:space="0" w:color="auto"/>
            </w:tcBorders>
            <w:vAlign w:val="center"/>
          </w:tcPr>
          <w:p w:rsidR="007823D1" w:rsidRPr="00EF6BB4" w:rsidRDefault="007823D1" w:rsidP="007823D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proofErr w:type="spellStart"/>
            <w:r w:rsidRPr="00EF6BB4">
              <w:rPr>
                <w:sz w:val="28"/>
                <w:szCs w:val="28"/>
              </w:rPr>
              <w:t>Оцінка</w:t>
            </w:r>
            <w:proofErr w:type="spellEnd"/>
            <w:r w:rsidRPr="00EF6BB4">
              <w:rPr>
                <w:b/>
                <w:sz w:val="28"/>
                <w:szCs w:val="28"/>
              </w:rPr>
              <w:t xml:space="preserve"> </w:t>
            </w:r>
            <w:r w:rsidRPr="00EF6BB4">
              <w:rPr>
                <w:sz w:val="28"/>
                <w:szCs w:val="28"/>
              </w:rPr>
              <w:t>ECTS</w:t>
            </w:r>
          </w:p>
        </w:tc>
        <w:tc>
          <w:tcPr>
            <w:tcW w:w="6095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7823D1" w:rsidRPr="00EF6BB4" w:rsidRDefault="007823D1" w:rsidP="007823D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proofErr w:type="spellStart"/>
            <w:r w:rsidRPr="00EF6BB4">
              <w:rPr>
                <w:sz w:val="28"/>
                <w:szCs w:val="28"/>
              </w:rPr>
              <w:t>Оцінка</w:t>
            </w:r>
            <w:proofErr w:type="spellEnd"/>
            <w:r w:rsidRPr="00EF6BB4">
              <w:rPr>
                <w:sz w:val="28"/>
                <w:szCs w:val="28"/>
              </w:rPr>
              <w:t xml:space="preserve"> за </w:t>
            </w:r>
            <w:proofErr w:type="spellStart"/>
            <w:r w:rsidRPr="00EF6BB4">
              <w:rPr>
                <w:sz w:val="28"/>
                <w:szCs w:val="28"/>
              </w:rPr>
              <w:t>національною</w:t>
            </w:r>
            <w:proofErr w:type="spellEnd"/>
            <w:r w:rsidRPr="00EF6BB4">
              <w:rPr>
                <w:sz w:val="28"/>
                <w:szCs w:val="28"/>
              </w:rPr>
              <w:t xml:space="preserve"> шкалою</w:t>
            </w:r>
          </w:p>
        </w:tc>
      </w:tr>
      <w:tr w:rsidR="007823D1" w:rsidRPr="00EF6BB4" w:rsidTr="00BF1ECE">
        <w:trPr>
          <w:cantSplit/>
          <w:trHeight w:val="450"/>
        </w:trPr>
        <w:tc>
          <w:tcPr>
            <w:tcW w:w="2137" w:type="dxa"/>
            <w:vMerge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:rsidR="007823D1" w:rsidRPr="00EF6BB4" w:rsidRDefault="007823D1" w:rsidP="007823D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23" w:type="dxa"/>
            <w:vMerge/>
            <w:tcBorders>
              <w:bottom w:val="single" w:sz="12" w:space="0" w:color="auto"/>
            </w:tcBorders>
            <w:vAlign w:val="center"/>
          </w:tcPr>
          <w:p w:rsidR="007823D1" w:rsidRPr="00EF6BB4" w:rsidRDefault="007823D1" w:rsidP="00BF1ECE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  <w:vAlign w:val="center"/>
          </w:tcPr>
          <w:p w:rsidR="007823D1" w:rsidRPr="00EF6BB4" w:rsidRDefault="007823D1" w:rsidP="00BF1ECE">
            <w:pPr>
              <w:spacing w:line="240" w:lineRule="auto"/>
              <w:ind w:right="-144"/>
              <w:rPr>
                <w:sz w:val="28"/>
                <w:szCs w:val="28"/>
              </w:rPr>
            </w:pPr>
            <w:r w:rsidRPr="00EF6BB4">
              <w:rPr>
                <w:sz w:val="28"/>
                <w:szCs w:val="28"/>
              </w:rPr>
              <w:t xml:space="preserve">для </w:t>
            </w:r>
            <w:proofErr w:type="spellStart"/>
            <w:r w:rsidRPr="00EF6BB4">
              <w:rPr>
                <w:sz w:val="28"/>
                <w:szCs w:val="28"/>
              </w:rPr>
              <w:t>екзамену</w:t>
            </w:r>
            <w:proofErr w:type="spellEnd"/>
            <w:r w:rsidRPr="00EF6BB4">
              <w:rPr>
                <w:sz w:val="28"/>
                <w:szCs w:val="28"/>
              </w:rPr>
              <w:t xml:space="preserve">, </w:t>
            </w:r>
            <w:proofErr w:type="gramStart"/>
            <w:r w:rsidRPr="00EF6BB4">
              <w:rPr>
                <w:sz w:val="28"/>
                <w:szCs w:val="28"/>
              </w:rPr>
              <w:t>курсового</w:t>
            </w:r>
            <w:proofErr w:type="gramEnd"/>
            <w:r w:rsidRPr="00EF6BB4">
              <w:rPr>
                <w:sz w:val="28"/>
                <w:szCs w:val="28"/>
              </w:rPr>
              <w:t xml:space="preserve"> проекту (</w:t>
            </w:r>
            <w:proofErr w:type="spellStart"/>
            <w:r w:rsidRPr="00EF6BB4">
              <w:rPr>
                <w:sz w:val="28"/>
                <w:szCs w:val="28"/>
              </w:rPr>
              <w:t>роботи</w:t>
            </w:r>
            <w:proofErr w:type="spellEnd"/>
            <w:r w:rsidRPr="00EF6BB4">
              <w:rPr>
                <w:sz w:val="28"/>
                <w:szCs w:val="28"/>
              </w:rPr>
              <w:t>), практики</w:t>
            </w:r>
          </w:p>
        </w:tc>
        <w:tc>
          <w:tcPr>
            <w:tcW w:w="2693" w:type="dxa"/>
            <w:tcBorders>
              <w:bottom w:val="single" w:sz="12" w:space="0" w:color="auto"/>
              <w:right w:val="double" w:sz="4" w:space="0" w:color="auto"/>
            </w:tcBorders>
          </w:tcPr>
          <w:p w:rsidR="007823D1" w:rsidRPr="00EF6BB4" w:rsidRDefault="007823D1" w:rsidP="00BF1EC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EF6BB4">
              <w:rPr>
                <w:sz w:val="28"/>
                <w:szCs w:val="28"/>
              </w:rPr>
              <w:t xml:space="preserve">для </w:t>
            </w:r>
            <w:proofErr w:type="spellStart"/>
            <w:r w:rsidRPr="00EF6BB4">
              <w:rPr>
                <w:sz w:val="28"/>
                <w:szCs w:val="28"/>
              </w:rPr>
              <w:t>заліку</w:t>
            </w:r>
            <w:proofErr w:type="spellEnd"/>
          </w:p>
        </w:tc>
      </w:tr>
      <w:tr w:rsidR="007823D1" w:rsidRPr="00EF6BB4" w:rsidTr="00BF1ECE">
        <w:trPr>
          <w:cantSplit/>
        </w:trPr>
        <w:tc>
          <w:tcPr>
            <w:tcW w:w="2137" w:type="dxa"/>
            <w:tcBorders>
              <w:top w:val="single" w:sz="12" w:space="0" w:color="auto"/>
              <w:left w:val="double" w:sz="4" w:space="0" w:color="auto"/>
              <w:bottom w:val="single" w:sz="8" w:space="0" w:color="auto"/>
            </w:tcBorders>
            <w:vAlign w:val="center"/>
          </w:tcPr>
          <w:p w:rsidR="007823D1" w:rsidRPr="00EF6BB4" w:rsidRDefault="007823D1" w:rsidP="00BF1ECE">
            <w:pPr>
              <w:spacing w:line="240" w:lineRule="auto"/>
              <w:ind w:left="180"/>
              <w:jc w:val="center"/>
              <w:rPr>
                <w:b/>
                <w:sz w:val="28"/>
                <w:szCs w:val="28"/>
              </w:rPr>
            </w:pPr>
            <w:r w:rsidRPr="00EF6BB4">
              <w:rPr>
                <w:b/>
                <w:sz w:val="28"/>
                <w:szCs w:val="28"/>
              </w:rPr>
              <w:t>90</w:t>
            </w:r>
            <w:r w:rsidRPr="00EF6BB4">
              <w:rPr>
                <w:sz w:val="28"/>
                <w:szCs w:val="28"/>
              </w:rPr>
              <w:t xml:space="preserve"> – 100</w:t>
            </w:r>
          </w:p>
        </w:tc>
        <w:tc>
          <w:tcPr>
            <w:tcW w:w="1123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7823D1" w:rsidRPr="00EF6BB4" w:rsidRDefault="007823D1" w:rsidP="00BF1ECE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EF6BB4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3402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7823D1" w:rsidRPr="00EF6BB4" w:rsidRDefault="007823D1" w:rsidP="00BF1ECE">
            <w:pPr>
              <w:spacing w:line="240" w:lineRule="auto"/>
              <w:jc w:val="center"/>
              <w:rPr>
                <w:sz w:val="28"/>
                <w:szCs w:val="28"/>
              </w:rPr>
            </w:pPr>
            <w:proofErr w:type="spellStart"/>
            <w:r w:rsidRPr="00EF6BB4">
              <w:rPr>
                <w:sz w:val="28"/>
                <w:szCs w:val="28"/>
              </w:rPr>
              <w:t>відмінно</w:t>
            </w:r>
            <w:proofErr w:type="spellEnd"/>
            <w:r w:rsidRPr="00EF6BB4">
              <w:rPr>
                <w:sz w:val="28"/>
                <w:szCs w:val="28"/>
              </w:rPr>
              <w:t xml:space="preserve">  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right w:val="double" w:sz="4" w:space="0" w:color="auto"/>
            </w:tcBorders>
          </w:tcPr>
          <w:p w:rsidR="007823D1" w:rsidRPr="00EF6BB4" w:rsidRDefault="007823D1" w:rsidP="00BF1ECE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  <w:p w:rsidR="007823D1" w:rsidRPr="00EF6BB4" w:rsidRDefault="007823D1" w:rsidP="00BF1ECE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  <w:p w:rsidR="007823D1" w:rsidRPr="00EF6BB4" w:rsidRDefault="007823D1" w:rsidP="00BF1ECE">
            <w:pPr>
              <w:spacing w:line="240" w:lineRule="auto"/>
              <w:jc w:val="center"/>
              <w:rPr>
                <w:sz w:val="28"/>
                <w:szCs w:val="28"/>
              </w:rPr>
            </w:pPr>
            <w:proofErr w:type="spellStart"/>
            <w:r w:rsidRPr="00EF6BB4">
              <w:rPr>
                <w:sz w:val="28"/>
                <w:szCs w:val="28"/>
              </w:rPr>
              <w:t>зараховано</w:t>
            </w:r>
            <w:proofErr w:type="spellEnd"/>
          </w:p>
        </w:tc>
      </w:tr>
      <w:tr w:rsidR="007823D1" w:rsidRPr="00EF6BB4" w:rsidTr="00BF1ECE">
        <w:trPr>
          <w:cantSplit/>
          <w:trHeight w:val="194"/>
        </w:trPr>
        <w:tc>
          <w:tcPr>
            <w:tcW w:w="2137" w:type="dxa"/>
            <w:tcBorders>
              <w:top w:val="single" w:sz="8" w:space="0" w:color="auto"/>
              <w:left w:val="double" w:sz="4" w:space="0" w:color="auto"/>
            </w:tcBorders>
            <w:vAlign w:val="center"/>
          </w:tcPr>
          <w:p w:rsidR="007823D1" w:rsidRPr="00EF6BB4" w:rsidRDefault="007823D1" w:rsidP="00BF1ECE">
            <w:pPr>
              <w:spacing w:line="240" w:lineRule="auto"/>
              <w:ind w:left="180"/>
              <w:jc w:val="center"/>
              <w:rPr>
                <w:sz w:val="28"/>
                <w:szCs w:val="28"/>
              </w:rPr>
            </w:pPr>
            <w:r w:rsidRPr="00EF6BB4">
              <w:rPr>
                <w:sz w:val="28"/>
                <w:szCs w:val="28"/>
              </w:rPr>
              <w:t>82  -  89</w:t>
            </w:r>
          </w:p>
        </w:tc>
        <w:tc>
          <w:tcPr>
            <w:tcW w:w="1123" w:type="dxa"/>
            <w:tcBorders>
              <w:top w:val="single" w:sz="8" w:space="0" w:color="auto"/>
            </w:tcBorders>
            <w:vAlign w:val="center"/>
          </w:tcPr>
          <w:p w:rsidR="007823D1" w:rsidRPr="00EF6BB4" w:rsidRDefault="007823D1" w:rsidP="00BF1ECE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EF6BB4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3402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823D1" w:rsidRPr="00EF6BB4" w:rsidRDefault="007823D1" w:rsidP="00BF1ECE">
            <w:pPr>
              <w:spacing w:line="240" w:lineRule="auto"/>
              <w:jc w:val="center"/>
              <w:rPr>
                <w:sz w:val="28"/>
                <w:szCs w:val="28"/>
              </w:rPr>
            </w:pPr>
            <w:proofErr w:type="gramStart"/>
            <w:r w:rsidRPr="00EF6BB4">
              <w:rPr>
                <w:sz w:val="28"/>
                <w:szCs w:val="28"/>
              </w:rPr>
              <w:t>добре</w:t>
            </w:r>
            <w:proofErr w:type="gramEnd"/>
            <w:r w:rsidRPr="00EF6BB4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  <w:vMerge/>
            <w:tcBorders>
              <w:right w:val="double" w:sz="4" w:space="0" w:color="auto"/>
            </w:tcBorders>
          </w:tcPr>
          <w:p w:rsidR="007823D1" w:rsidRPr="00EF6BB4" w:rsidRDefault="007823D1" w:rsidP="00BF1ECE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  <w:tr w:rsidR="007823D1" w:rsidRPr="00EF6BB4" w:rsidTr="00BF1ECE">
        <w:trPr>
          <w:cantSplit/>
        </w:trPr>
        <w:tc>
          <w:tcPr>
            <w:tcW w:w="2137" w:type="dxa"/>
            <w:tcBorders>
              <w:left w:val="double" w:sz="4" w:space="0" w:color="auto"/>
              <w:bottom w:val="single" w:sz="8" w:space="0" w:color="auto"/>
            </w:tcBorders>
            <w:vAlign w:val="center"/>
          </w:tcPr>
          <w:p w:rsidR="007823D1" w:rsidRPr="00EF6BB4" w:rsidRDefault="007823D1" w:rsidP="00BF1ECE">
            <w:pPr>
              <w:spacing w:line="240" w:lineRule="auto"/>
              <w:ind w:left="180"/>
              <w:jc w:val="center"/>
              <w:rPr>
                <w:sz w:val="28"/>
                <w:szCs w:val="28"/>
              </w:rPr>
            </w:pPr>
            <w:r w:rsidRPr="00EF6BB4">
              <w:rPr>
                <w:b/>
                <w:sz w:val="28"/>
                <w:szCs w:val="28"/>
              </w:rPr>
              <w:t>74</w:t>
            </w:r>
            <w:r w:rsidRPr="00EF6BB4">
              <w:rPr>
                <w:sz w:val="28"/>
                <w:szCs w:val="28"/>
              </w:rPr>
              <w:t xml:space="preserve">  -  81</w:t>
            </w:r>
          </w:p>
        </w:tc>
        <w:tc>
          <w:tcPr>
            <w:tcW w:w="1123" w:type="dxa"/>
            <w:tcBorders>
              <w:bottom w:val="single" w:sz="8" w:space="0" w:color="auto"/>
            </w:tcBorders>
            <w:vAlign w:val="center"/>
          </w:tcPr>
          <w:p w:rsidR="007823D1" w:rsidRPr="00EF6BB4" w:rsidRDefault="007823D1" w:rsidP="00BF1ECE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EF6BB4">
              <w:rPr>
                <w:b/>
                <w:sz w:val="28"/>
                <w:szCs w:val="28"/>
              </w:rPr>
              <w:t>С</w:t>
            </w:r>
          </w:p>
        </w:tc>
        <w:tc>
          <w:tcPr>
            <w:tcW w:w="3402" w:type="dxa"/>
            <w:vMerge/>
            <w:tcBorders>
              <w:bottom w:val="single" w:sz="8" w:space="0" w:color="auto"/>
            </w:tcBorders>
            <w:vAlign w:val="center"/>
          </w:tcPr>
          <w:p w:rsidR="007823D1" w:rsidRPr="00EF6BB4" w:rsidRDefault="007823D1" w:rsidP="00BF1ECE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right w:val="double" w:sz="4" w:space="0" w:color="auto"/>
            </w:tcBorders>
          </w:tcPr>
          <w:p w:rsidR="007823D1" w:rsidRPr="00EF6BB4" w:rsidRDefault="007823D1" w:rsidP="00BF1ECE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  <w:tr w:rsidR="007823D1" w:rsidRPr="00EF6BB4" w:rsidTr="00BF1ECE">
        <w:trPr>
          <w:cantSplit/>
        </w:trPr>
        <w:tc>
          <w:tcPr>
            <w:tcW w:w="2137" w:type="dxa"/>
            <w:tcBorders>
              <w:top w:val="single" w:sz="8" w:space="0" w:color="auto"/>
              <w:left w:val="double" w:sz="4" w:space="0" w:color="auto"/>
            </w:tcBorders>
            <w:vAlign w:val="center"/>
          </w:tcPr>
          <w:p w:rsidR="007823D1" w:rsidRPr="00EF6BB4" w:rsidRDefault="007823D1" w:rsidP="00BF1ECE">
            <w:pPr>
              <w:spacing w:line="240" w:lineRule="auto"/>
              <w:ind w:left="180"/>
              <w:jc w:val="center"/>
              <w:rPr>
                <w:sz w:val="28"/>
                <w:szCs w:val="28"/>
              </w:rPr>
            </w:pPr>
            <w:r w:rsidRPr="00EF6BB4">
              <w:rPr>
                <w:sz w:val="28"/>
                <w:szCs w:val="28"/>
              </w:rPr>
              <w:t>64  -  73</w:t>
            </w:r>
          </w:p>
        </w:tc>
        <w:tc>
          <w:tcPr>
            <w:tcW w:w="1123" w:type="dxa"/>
            <w:tcBorders>
              <w:top w:val="single" w:sz="8" w:space="0" w:color="auto"/>
            </w:tcBorders>
            <w:vAlign w:val="center"/>
          </w:tcPr>
          <w:p w:rsidR="007823D1" w:rsidRPr="00EF6BB4" w:rsidRDefault="007823D1" w:rsidP="00BF1ECE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EF6BB4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3402" w:type="dxa"/>
            <w:vMerge w:val="restart"/>
            <w:tcBorders>
              <w:top w:val="single" w:sz="8" w:space="0" w:color="auto"/>
            </w:tcBorders>
            <w:vAlign w:val="center"/>
          </w:tcPr>
          <w:p w:rsidR="007823D1" w:rsidRPr="00EF6BB4" w:rsidRDefault="007823D1" w:rsidP="00BF1ECE">
            <w:pPr>
              <w:spacing w:line="240" w:lineRule="auto"/>
              <w:jc w:val="center"/>
              <w:rPr>
                <w:sz w:val="28"/>
                <w:szCs w:val="28"/>
              </w:rPr>
            </w:pPr>
            <w:proofErr w:type="spellStart"/>
            <w:r w:rsidRPr="00EF6BB4">
              <w:rPr>
                <w:sz w:val="28"/>
                <w:szCs w:val="28"/>
              </w:rPr>
              <w:t>задовільно</w:t>
            </w:r>
            <w:proofErr w:type="spellEnd"/>
            <w:r w:rsidRPr="00EF6BB4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  <w:vMerge/>
            <w:tcBorders>
              <w:right w:val="double" w:sz="4" w:space="0" w:color="auto"/>
            </w:tcBorders>
          </w:tcPr>
          <w:p w:rsidR="007823D1" w:rsidRPr="00EF6BB4" w:rsidRDefault="007823D1" w:rsidP="00BF1ECE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  <w:tr w:rsidR="007823D1" w:rsidRPr="00EF6BB4" w:rsidTr="00BF1ECE">
        <w:trPr>
          <w:cantSplit/>
        </w:trPr>
        <w:tc>
          <w:tcPr>
            <w:tcW w:w="2137" w:type="dxa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:rsidR="007823D1" w:rsidRPr="00EF6BB4" w:rsidRDefault="007823D1" w:rsidP="00BF1ECE">
            <w:pPr>
              <w:spacing w:line="240" w:lineRule="auto"/>
              <w:ind w:left="180"/>
              <w:jc w:val="center"/>
              <w:rPr>
                <w:sz w:val="28"/>
                <w:szCs w:val="28"/>
              </w:rPr>
            </w:pPr>
            <w:r w:rsidRPr="00EF6BB4">
              <w:rPr>
                <w:b/>
                <w:sz w:val="28"/>
                <w:szCs w:val="28"/>
              </w:rPr>
              <w:t>60</w:t>
            </w:r>
            <w:r w:rsidRPr="00EF6BB4">
              <w:rPr>
                <w:sz w:val="28"/>
                <w:szCs w:val="28"/>
              </w:rPr>
              <w:t xml:space="preserve">  -  63</w:t>
            </w:r>
          </w:p>
        </w:tc>
        <w:tc>
          <w:tcPr>
            <w:tcW w:w="1123" w:type="dxa"/>
            <w:tcBorders>
              <w:bottom w:val="single" w:sz="12" w:space="0" w:color="auto"/>
            </w:tcBorders>
            <w:vAlign w:val="center"/>
          </w:tcPr>
          <w:p w:rsidR="007823D1" w:rsidRPr="00EF6BB4" w:rsidRDefault="007823D1" w:rsidP="00BF1ECE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EF6BB4">
              <w:rPr>
                <w:b/>
                <w:sz w:val="28"/>
                <w:szCs w:val="28"/>
              </w:rPr>
              <w:t xml:space="preserve">Е </w:t>
            </w:r>
          </w:p>
        </w:tc>
        <w:tc>
          <w:tcPr>
            <w:tcW w:w="3402" w:type="dxa"/>
            <w:vMerge/>
            <w:tcBorders>
              <w:bottom w:val="single" w:sz="12" w:space="0" w:color="auto"/>
            </w:tcBorders>
            <w:vAlign w:val="center"/>
          </w:tcPr>
          <w:p w:rsidR="007823D1" w:rsidRPr="00EF6BB4" w:rsidRDefault="007823D1" w:rsidP="00BF1ECE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bottom w:val="single" w:sz="12" w:space="0" w:color="auto"/>
              <w:right w:val="double" w:sz="4" w:space="0" w:color="auto"/>
            </w:tcBorders>
          </w:tcPr>
          <w:p w:rsidR="007823D1" w:rsidRPr="00EF6BB4" w:rsidRDefault="007823D1" w:rsidP="00BF1ECE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  <w:tr w:rsidR="007823D1" w:rsidRPr="00EF6BB4" w:rsidTr="00BF1ECE">
        <w:tc>
          <w:tcPr>
            <w:tcW w:w="2137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:rsidR="007823D1" w:rsidRPr="00EF6BB4" w:rsidRDefault="007823D1" w:rsidP="00BF1ECE">
            <w:pPr>
              <w:spacing w:line="240" w:lineRule="auto"/>
              <w:ind w:left="180"/>
              <w:jc w:val="center"/>
              <w:rPr>
                <w:sz w:val="28"/>
                <w:szCs w:val="28"/>
              </w:rPr>
            </w:pPr>
            <w:r w:rsidRPr="00EF6BB4">
              <w:rPr>
                <w:b/>
                <w:sz w:val="28"/>
                <w:szCs w:val="28"/>
              </w:rPr>
              <w:t>35</w:t>
            </w:r>
            <w:r w:rsidRPr="00EF6BB4">
              <w:rPr>
                <w:sz w:val="28"/>
                <w:szCs w:val="28"/>
              </w:rPr>
              <w:t xml:space="preserve">  -  59</w:t>
            </w:r>
          </w:p>
        </w:tc>
        <w:tc>
          <w:tcPr>
            <w:tcW w:w="11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823D1" w:rsidRPr="00EF6BB4" w:rsidRDefault="007823D1" w:rsidP="00BF1ECE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EF6BB4">
              <w:rPr>
                <w:b/>
                <w:sz w:val="28"/>
                <w:szCs w:val="28"/>
              </w:rPr>
              <w:t>FX</w:t>
            </w:r>
          </w:p>
        </w:tc>
        <w:tc>
          <w:tcPr>
            <w:tcW w:w="340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823D1" w:rsidRPr="00EF6BB4" w:rsidRDefault="007823D1" w:rsidP="00BF1ECE">
            <w:pPr>
              <w:spacing w:line="240" w:lineRule="auto"/>
              <w:jc w:val="center"/>
              <w:rPr>
                <w:sz w:val="28"/>
                <w:szCs w:val="28"/>
              </w:rPr>
            </w:pPr>
            <w:proofErr w:type="spellStart"/>
            <w:r w:rsidRPr="00EF6BB4">
              <w:rPr>
                <w:sz w:val="28"/>
                <w:szCs w:val="28"/>
              </w:rPr>
              <w:t>незадовільно</w:t>
            </w:r>
            <w:proofErr w:type="spellEnd"/>
            <w:r w:rsidRPr="00EF6BB4">
              <w:rPr>
                <w:sz w:val="28"/>
                <w:szCs w:val="28"/>
              </w:rPr>
              <w:t xml:space="preserve"> </w:t>
            </w:r>
            <w:proofErr w:type="spellStart"/>
            <w:r w:rsidRPr="00EF6BB4">
              <w:rPr>
                <w:sz w:val="28"/>
                <w:szCs w:val="28"/>
              </w:rPr>
              <w:t>з</w:t>
            </w:r>
            <w:proofErr w:type="spellEnd"/>
            <w:r w:rsidRPr="00EF6BB4">
              <w:rPr>
                <w:sz w:val="28"/>
                <w:szCs w:val="28"/>
              </w:rPr>
              <w:t xml:space="preserve"> </w:t>
            </w:r>
            <w:proofErr w:type="spellStart"/>
            <w:r w:rsidRPr="00EF6BB4">
              <w:rPr>
                <w:sz w:val="28"/>
                <w:szCs w:val="28"/>
              </w:rPr>
              <w:t>можливістю</w:t>
            </w:r>
            <w:proofErr w:type="spellEnd"/>
            <w:r w:rsidRPr="00EF6BB4">
              <w:rPr>
                <w:sz w:val="28"/>
                <w:szCs w:val="28"/>
              </w:rPr>
              <w:t xml:space="preserve"> повторного </w:t>
            </w:r>
            <w:proofErr w:type="spellStart"/>
            <w:r w:rsidRPr="00EF6BB4">
              <w:rPr>
                <w:sz w:val="28"/>
                <w:szCs w:val="28"/>
              </w:rPr>
              <w:t>складання</w:t>
            </w:r>
            <w:proofErr w:type="spellEnd"/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7823D1" w:rsidRPr="00EF6BB4" w:rsidRDefault="007823D1" w:rsidP="00BF1EC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EF6BB4">
              <w:rPr>
                <w:sz w:val="28"/>
                <w:szCs w:val="28"/>
              </w:rPr>
              <w:t xml:space="preserve">не </w:t>
            </w:r>
            <w:proofErr w:type="spellStart"/>
            <w:r w:rsidRPr="00EF6BB4">
              <w:rPr>
                <w:sz w:val="28"/>
                <w:szCs w:val="28"/>
              </w:rPr>
              <w:t>зараховано</w:t>
            </w:r>
            <w:proofErr w:type="spellEnd"/>
            <w:r w:rsidRPr="00EF6BB4">
              <w:rPr>
                <w:sz w:val="28"/>
                <w:szCs w:val="28"/>
              </w:rPr>
              <w:t xml:space="preserve"> </w:t>
            </w:r>
            <w:proofErr w:type="spellStart"/>
            <w:r w:rsidRPr="00EF6BB4">
              <w:rPr>
                <w:sz w:val="28"/>
                <w:szCs w:val="28"/>
              </w:rPr>
              <w:t>з</w:t>
            </w:r>
            <w:proofErr w:type="spellEnd"/>
            <w:r w:rsidRPr="00EF6BB4">
              <w:rPr>
                <w:sz w:val="28"/>
                <w:szCs w:val="28"/>
              </w:rPr>
              <w:t xml:space="preserve"> </w:t>
            </w:r>
            <w:proofErr w:type="spellStart"/>
            <w:r w:rsidRPr="00EF6BB4">
              <w:rPr>
                <w:sz w:val="28"/>
                <w:szCs w:val="28"/>
              </w:rPr>
              <w:t>можливістю</w:t>
            </w:r>
            <w:proofErr w:type="spellEnd"/>
            <w:r w:rsidRPr="00EF6BB4">
              <w:rPr>
                <w:sz w:val="28"/>
                <w:szCs w:val="28"/>
              </w:rPr>
              <w:t xml:space="preserve"> повторного </w:t>
            </w:r>
            <w:proofErr w:type="spellStart"/>
            <w:r w:rsidRPr="00EF6BB4">
              <w:rPr>
                <w:sz w:val="28"/>
                <w:szCs w:val="28"/>
              </w:rPr>
              <w:t>складання</w:t>
            </w:r>
            <w:proofErr w:type="spellEnd"/>
          </w:p>
        </w:tc>
      </w:tr>
      <w:tr w:rsidR="007823D1" w:rsidRPr="00EF6BB4" w:rsidTr="00BF1ECE">
        <w:trPr>
          <w:trHeight w:val="708"/>
        </w:trPr>
        <w:tc>
          <w:tcPr>
            <w:tcW w:w="2137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7823D1" w:rsidRPr="00EF6BB4" w:rsidRDefault="007823D1" w:rsidP="00BF1ECE">
            <w:pPr>
              <w:spacing w:line="240" w:lineRule="auto"/>
              <w:ind w:left="180"/>
              <w:jc w:val="center"/>
              <w:rPr>
                <w:sz w:val="28"/>
                <w:szCs w:val="28"/>
              </w:rPr>
            </w:pPr>
            <w:r w:rsidRPr="00EF6BB4">
              <w:rPr>
                <w:sz w:val="28"/>
                <w:szCs w:val="28"/>
              </w:rPr>
              <w:t>0  - 34</w:t>
            </w:r>
          </w:p>
        </w:tc>
        <w:tc>
          <w:tcPr>
            <w:tcW w:w="1123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7823D1" w:rsidRPr="00EF6BB4" w:rsidRDefault="007823D1" w:rsidP="00BF1ECE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EF6BB4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3402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7823D1" w:rsidRPr="00EF6BB4" w:rsidRDefault="007823D1" w:rsidP="00BF1ECE">
            <w:pPr>
              <w:spacing w:line="240" w:lineRule="auto"/>
              <w:jc w:val="center"/>
              <w:rPr>
                <w:sz w:val="28"/>
                <w:szCs w:val="28"/>
              </w:rPr>
            </w:pPr>
            <w:proofErr w:type="spellStart"/>
            <w:r w:rsidRPr="00EF6BB4">
              <w:rPr>
                <w:sz w:val="28"/>
                <w:szCs w:val="28"/>
              </w:rPr>
              <w:t>незадовільно</w:t>
            </w:r>
            <w:proofErr w:type="spellEnd"/>
            <w:r w:rsidRPr="00EF6BB4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F6BB4">
              <w:rPr>
                <w:sz w:val="28"/>
                <w:szCs w:val="28"/>
              </w:rPr>
              <w:t>з</w:t>
            </w:r>
            <w:proofErr w:type="spellEnd"/>
            <w:r w:rsidRPr="00EF6BB4">
              <w:rPr>
                <w:sz w:val="28"/>
                <w:szCs w:val="28"/>
              </w:rPr>
              <w:t xml:space="preserve"> </w:t>
            </w:r>
            <w:proofErr w:type="spellStart"/>
            <w:r w:rsidRPr="00EF6BB4">
              <w:rPr>
                <w:sz w:val="28"/>
                <w:szCs w:val="28"/>
              </w:rPr>
              <w:t>обов</w:t>
            </w:r>
            <w:proofErr w:type="gramEnd"/>
            <w:r w:rsidRPr="00EF6BB4">
              <w:rPr>
                <w:sz w:val="28"/>
                <w:szCs w:val="28"/>
              </w:rPr>
              <w:t>’язковим</w:t>
            </w:r>
            <w:proofErr w:type="spellEnd"/>
            <w:r w:rsidRPr="00EF6BB4">
              <w:rPr>
                <w:sz w:val="28"/>
                <w:szCs w:val="28"/>
              </w:rPr>
              <w:t xml:space="preserve"> </w:t>
            </w:r>
            <w:proofErr w:type="spellStart"/>
            <w:r w:rsidRPr="00EF6BB4">
              <w:rPr>
                <w:sz w:val="28"/>
                <w:szCs w:val="28"/>
              </w:rPr>
              <w:t>повторним</w:t>
            </w:r>
            <w:proofErr w:type="spellEnd"/>
            <w:r w:rsidRPr="00EF6BB4">
              <w:rPr>
                <w:sz w:val="28"/>
                <w:szCs w:val="28"/>
              </w:rPr>
              <w:t xml:space="preserve"> </w:t>
            </w:r>
            <w:proofErr w:type="spellStart"/>
            <w:r w:rsidRPr="00EF6BB4">
              <w:rPr>
                <w:sz w:val="28"/>
                <w:szCs w:val="28"/>
              </w:rPr>
              <w:t>вивченням</w:t>
            </w:r>
            <w:proofErr w:type="spellEnd"/>
            <w:r w:rsidRPr="00EF6BB4">
              <w:rPr>
                <w:sz w:val="28"/>
                <w:szCs w:val="28"/>
              </w:rPr>
              <w:t xml:space="preserve"> </w:t>
            </w:r>
            <w:proofErr w:type="spellStart"/>
            <w:r w:rsidRPr="00EF6BB4">
              <w:rPr>
                <w:sz w:val="28"/>
                <w:szCs w:val="28"/>
              </w:rPr>
              <w:t>дисципліни</w:t>
            </w:r>
            <w:proofErr w:type="spellEnd"/>
          </w:p>
        </w:tc>
        <w:tc>
          <w:tcPr>
            <w:tcW w:w="2693" w:type="dxa"/>
            <w:tcBorders>
              <w:top w:val="single" w:sz="12" w:space="0" w:color="auto"/>
              <w:bottom w:val="double" w:sz="4" w:space="0" w:color="auto"/>
              <w:right w:val="double" w:sz="4" w:space="0" w:color="auto"/>
            </w:tcBorders>
          </w:tcPr>
          <w:p w:rsidR="007823D1" w:rsidRPr="00EF6BB4" w:rsidRDefault="007823D1" w:rsidP="00BF1EC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EF6BB4">
              <w:rPr>
                <w:sz w:val="28"/>
                <w:szCs w:val="28"/>
              </w:rPr>
              <w:t xml:space="preserve">не </w:t>
            </w:r>
            <w:proofErr w:type="spellStart"/>
            <w:r w:rsidRPr="00EF6BB4">
              <w:rPr>
                <w:sz w:val="28"/>
                <w:szCs w:val="28"/>
              </w:rPr>
              <w:t>зараховано</w:t>
            </w:r>
            <w:proofErr w:type="spellEnd"/>
            <w:r w:rsidRPr="00EF6BB4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F6BB4">
              <w:rPr>
                <w:sz w:val="28"/>
                <w:szCs w:val="28"/>
              </w:rPr>
              <w:t>з</w:t>
            </w:r>
            <w:proofErr w:type="spellEnd"/>
            <w:r w:rsidRPr="00EF6BB4">
              <w:rPr>
                <w:sz w:val="28"/>
                <w:szCs w:val="28"/>
              </w:rPr>
              <w:t xml:space="preserve"> </w:t>
            </w:r>
            <w:proofErr w:type="spellStart"/>
            <w:r w:rsidRPr="00EF6BB4">
              <w:rPr>
                <w:sz w:val="28"/>
                <w:szCs w:val="28"/>
              </w:rPr>
              <w:t>обов</w:t>
            </w:r>
            <w:proofErr w:type="gramEnd"/>
            <w:r w:rsidRPr="00EF6BB4">
              <w:rPr>
                <w:sz w:val="28"/>
                <w:szCs w:val="28"/>
              </w:rPr>
              <w:t>’язковим</w:t>
            </w:r>
            <w:proofErr w:type="spellEnd"/>
            <w:r w:rsidRPr="00EF6BB4">
              <w:rPr>
                <w:sz w:val="28"/>
                <w:szCs w:val="28"/>
              </w:rPr>
              <w:t xml:space="preserve"> </w:t>
            </w:r>
            <w:proofErr w:type="spellStart"/>
            <w:r w:rsidRPr="00EF6BB4">
              <w:rPr>
                <w:sz w:val="28"/>
                <w:szCs w:val="28"/>
              </w:rPr>
              <w:t>повторним</w:t>
            </w:r>
            <w:proofErr w:type="spellEnd"/>
            <w:r w:rsidRPr="00EF6BB4">
              <w:rPr>
                <w:sz w:val="28"/>
                <w:szCs w:val="28"/>
              </w:rPr>
              <w:t xml:space="preserve"> </w:t>
            </w:r>
            <w:proofErr w:type="spellStart"/>
            <w:r w:rsidRPr="00EF6BB4">
              <w:rPr>
                <w:sz w:val="28"/>
                <w:szCs w:val="28"/>
              </w:rPr>
              <w:t>вивченням</w:t>
            </w:r>
            <w:proofErr w:type="spellEnd"/>
            <w:r w:rsidRPr="00EF6BB4">
              <w:rPr>
                <w:sz w:val="28"/>
                <w:szCs w:val="28"/>
              </w:rPr>
              <w:t xml:space="preserve"> </w:t>
            </w:r>
            <w:proofErr w:type="spellStart"/>
            <w:r w:rsidRPr="00EF6BB4">
              <w:rPr>
                <w:sz w:val="28"/>
                <w:szCs w:val="28"/>
              </w:rPr>
              <w:t>дисципліни</w:t>
            </w:r>
            <w:proofErr w:type="spellEnd"/>
          </w:p>
        </w:tc>
      </w:tr>
    </w:tbl>
    <w:p w:rsidR="007823D1" w:rsidRPr="000C7FD8" w:rsidRDefault="007823D1" w:rsidP="007823D1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7823D1" w:rsidRPr="000C7FD8" w:rsidRDefault="007823D1" w:rsidP="007823D1">
      <w:pPr>
        <w:spacing w:after="0" w:line="240" w:lineRule="auto"/>
        <w:ind w:firstLine="851"/>
        <w:jc w:val="both"/>
        <w:rPr>
          <w:rFonts w:eastAsia="Times New Roman" w:cs="Times New Roman"/>
          <w:sz w:val="28"/>
          <w:szCs w:val="28"/>
          <w:lang w:eastAsia="ru-RU"/>
        </w:rPr>
      </w:pPr>
      <w:r w:rsidRPr="00EF6BB4">
        <w:rPr>
          <w:rFonts w:eastAsia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C7FD8">
        <w:rPr>
          <w:rFonts w:eastAsia="Times New Roman" w:cs="Times New Roman"/>
          <w:sz w:val="28"/>
          <w:szCs w:val="28"/>
          <w:lang w:eastAsia="ru-RU"/>
        </w:rPr>
        <w:t>Розподіл</w:t>
      </w:r>
      <w:proofErr w:type="spellEnd"/>
      <w:r w:rsidRPr="000C7FD8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C7FD8">
        <w:rPr>
          <w:rFonts w:eastAsia="Times New Roman" w:cs="Times New Roman"/>
          <w:sz w:val="28"/>
          <w:szCs w:val="28"/>
          <w:lang w:eastAsia="ru-RU"/>
        </w:rPr>
        <w:t>балі</w:t>
      </w:r>
      <w:proofErr w:type="gramStart"/>
      <w:r w:rsidRPr="000C7FD8">
        <w:rPr>
          <w:rFonts w:eastAsia="Times New Roman" w:cs="Times New Roman"/>
          <w:sz w:val="28"/>
          <w:szCs w:val="28"/>
          <w:lang w:eastAsia="ru-RU"/>
        </w:rPr>
        <w:t>в</w:t>
      </w:r>
      <w:proofErr w:type="spellEnd"/>
      <w:proofErr w:type="gramEnd"/>
      <w:r w:rsidRPr="000C7FD8">
        <w:rPr>
          <w:rFonts w:eastAsia="Times New Roman" w:cs="Times New Roman"/>
          <w:sz w:val="28"/>
          <w:szCs w:val="28"/>
          <w:lang w:eastAsia="ru-RU"/>
        </w:rPr>
        <w:t xml:space="preserve"> за </w:t>
      </w:r>
      <w:proofErr w:type="spellStart"/>
      <w:r w:rsidRPr="000C7FD8">
        <w:rPr>
          <w:rFonts w:eastAsia="Times New Roman" w:cs="Times New Roman"/>
          <w:sz w:val="28"/>
          <w:szCs w:val="28"/>
          <w:lang w:eastAsia="ru-RU"/>
        </w:rPr>
        <w:t>виконання</w:t>
      </w:r>
      <w:proofErr w:type="spellEnd"/>
      <w:r w:rsidRPr="000C7FD8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C7FD8">
        <w:rPr>
          <w:rFonts w:eastAsia="Times New Roman" w:cs="Times New Roman"/>
          <w:sz w:val="28"/>
          <w:szCs w:val="28"/>
          <w:lang w:eastAsia="ru-RU"/>
        </w:rPr>
        <w:t>завдань</w:t>
      </w:r>
      <w:proofErr w:type="spellEnd"/>
      <w:r w:rsidRPr="000C7FD8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C7FD8">
        <w:rPr>
          <w:rFonts w:eastAsia="Times New Roman" w:cs="Times New Roman"/>
          <w:sz w:val="28"/>
          <w:szCs w:val="28"/>
          <w:lang w:eastAsia="ru-RU"/>
        </w:rPr>
        <w:t>комплексної</w:t>
      </w:r>
      <w:proofErr w:type="spellEnd"/>
      <w:r w:rsidRPr="000C7FD8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C7FD8">
        <w:rPr>
          <w:rFonts w:eastAsia="Times New Roman" w:cs="Times New Roman"/>
          <w:sz w:val="28"/>
          <w:szCs w:val="28"/>
          <w:lang w:eastAsia="ru-RU"/>
        </w:rPr>
        <w:t>контрольної</w:t>
      </w:r>
      <w:proofErr w:type="spellEnd"/>
      <w:r w:rsidRPr="000C7FD8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C7FD8">
        <w:rPr>
          <w:rFonts w:eastAsia="Times New Roman" w:cs="Times New Roman"/>
          <w:sz w:val="28"/>
          <w:szCs w:val="28"/>
          <w:lang w:eastAsia="ru-RU"/>
        </w:rPr>
        <w:t>роботи</w:t>
      </w:r>
      <w:proofErr w:type="spellEnd"/>
      <w:r w:rsidRPr="000C7FD8">
        <w:rPr>
          <w:rFonts w:eastAsia="Times New Roman" w:cs="Times New Roman"/>
          <w:sz w:val="28"/>
          <w:szCs w:val="28"/>
          <w:lang w:eastAsia="ru-RU"/>
        </w:rPr>
        <w:t xml:space="preserve"> наведено в табл. 2.</w:t>
      </w:r>
    </w:p>
    <w:p w:rsidR="007823D1" w:rsidRPr="00EF6BB4" w:rsidRDefault="007823D1" w:rsidP="007823D1">
      <w:pPr>
        <w:spacing w:after="0" w:line="240" w:lineRule="auto"/>
        <w:jc w:val="center"/>
        <w:rPr>
          <w:rFonts w:eastAsia="Times New Roman" w:cs="Times New Roman"/>
          <w:sz w:val="28"/>
          <w:szCs w:val="28"/>
          <w:lang w:val="uk-UA" w:eastAsia="ru-RU"/>
        </w:rPr>
      </w:pPr>
      <w:r w:rsidRPr="000C7FD8">
        <w:rPr>
          <w:rFonts w:eastAsia="Times New Roman" w:cs="Times New Roman"/>
          <w:sz w:val="28"/>
          <w:szCs w:val="28"/>
          <w:lang w:eastAsia="ru-RU"/>
        </w:rPr>
        <w:t>Таблиця.2</w:t>
      </w:r>
      <w:r w:rsidRPr="00EF6BB4">
        <w:rPr>
          <w:rFonts w:eastAsia="Times New Roman" w:cs="Times New Roman"/>
          <w:sz w:val="28"/>
          <w:szCs w:val="28"/>
          <w:lang w:val="uk-UA" w:eastAsia="ru-RU"/>
        </w:rPr>
        <w:t xml:space="preserve"> </w:t>
      </w:r>
      <w:r w:rsidR="00DD25E4">
        <w:rPr>
          <w:rFonts w:eastAsia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 w:rsidRPr="000C7FD8">
        <w:rPr>
          <w:rFonts w:eastAsia="Times New Roman" w:cs="Times New Roman"/>
          <w:sz w:val="28"/>
          <w:szCs w:val="28"/>
          <w:lang w:eastAsia="ru-RU"/>
        </w:rPr>
        <w:t>Розподіл</w:t>
      </w:r>
      <w:proofErr w:type="spellEnd"/>
      <w:r w:rsidRPr="000C7FD8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C7FD8">
        <w:rPr>
          <w:rFonts w:eastAsia="Times New Roman" w:cs="Times New Roman"/>
          <w:sz w:val="28"/>
          <w:szCs w:val="28"/>
          <w:lang w:eastAsia="ru-RU"/>
        </w:rPr>
        <w:t>балі</w:t>
      </w:r>
      <w:proofErr w:type="gramStart"/>
      <w:r w:rsidRPr="000C7FD8">
        <w:rPr>
          <w:rFonts w:eastAsia="Times New Roman" w:cs="Times New Roman"/>
          <w:sz w:val="28"/>
          <w:szCs w:val="28"/>
          <w:lang w:eastAsia="ru-RU"/>
        </w:rPr>
        <w:t>в</w:t>
      </w:r>
      <w:proofErr w:type="spellEnd"/>
      <w:proofErr w:type="gramEnd"/>
      <w:r w:rsidRPr="000C7FD8">
        <w:rPr>
          <w:rFonts w:eastAsia="Times New Roman" w:cs="Times New Roman"/>
          <w:sz w:val="28"/>
          <w:szCs w:val="28"/>
          <w:lang w:eastAsia="ru-RU"/>
        </w:rPr>
        <w:t xml:space="preserve"> за </w:t>
      </w:r>
      <w:proofErr w:type="spellStart"/>
      <w:r w:rsidRPr="000C7FD8">
        <w:rPr>
          <w:rFonts w:eastAsia="Times New Roman" w:cs="Times New Roman"/>
          <w:sz w:val="28"/>
          <w:szCs w:val="28"/>
          <w:lang w:eastAsia="ru-RU"/>
        </w:rPr>
        <w:t>завданнями</w:t>
      </w:r>
      <w:proofErr w:type="spellEnd"/>
      <w:r w:rsidRPr="000C7FD8">
        <w:rPr>
          <w:rFonts w:eastAsia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Pr="000C7FD8">
        <w:rPr>
          <w:rFonts w:eastAsia="Times New Roman" w:cs="Times New Roman"/>
          <w:sz w:val="28"/>
          <w:szCs w:val="28"/>
          <w:lang w:eastAsia="ru-RU"/>
        </w:rPr>
        <w:t>комплексних</w:t>
      </w:r>
      <w:proofErr w:type="spellEnd"/>
      <w:r w:rsidRPr="000C7FD8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C7FD8">
        <w:rPr>
          <w:rFonts w:eastAsia="Times New Roman" w:cs="Times New Roman"/>
          <w:sz w:val="28"/>
          <w:szCs w:val="28"/>
          <w:lang w:eastAsia="ru-RU"/>
        </w:rPr>
        <w:t>контрольних</w:t>
      </w:r>
      <w:proofErr w:type="spellEnd"/>
      <w:r w:rsidRPr="000C7FD8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C7FD8">
        <w:rPr>
          <w:rFonts w:eastAsia="Times New Roman" w:cs="Times New Roman"/>
          <w:sz w:val="28"/>
          <w:szCs w:val="28"/>
          <w:lang w:eastAsia="ru-RU"/>
        </w:rPr>
        <w:t>робіт</w:t>
      </w:r>
      <w:proofErr w:type="spellEnd"/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57"/>
        <w:gridCol w:w="1237"/>
        <w:gridCol w:w="1033"/>
        <w:gridCol w:w="1257"/>
        <w:gridCol w:w="2672"/>
      </w:tblGrid>
      <w:tr w:rsidR="007823D1" w:rsidRPr="00EF6BB4" w:rsidTr="00BF1ECE">
        <w:trPr>
          <w:cantSplit/>
          <w:trHeight w:val="450"/>
        </w:trPr>
        <w:tc>
          <w:tcPr>
            <w:tcW w:w="3157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7823D1" w:rsidRPr="00EF6BB4" w:rsidRDefault="007823D1" w:rsidP="007823D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proofErr w:type="spellStart"/>
            <w:r w:rsidRPr="00EF6BB4">
              <w:rPr>
                <w:sz w:val="28"/>
                <w:szCs w:val="28"/>
              </w:rPr>
              <w:t>Завдання</w:t>
            </w:r>
            <w:proofErr w:type="spellEnd"/>
            <w:r w:rsidRPr="00EF6BB4">
              <w:rPr>
                <w:sz w:val="28"/>
                <w:szCs w:val="28"/>
              </w:rPr>
              <w:t xml:space="preserve"> ККР (у </w:t>
            </w:r>
            <w:proofErr w:type="gramStart"/>
            <w:r w:rsidRPr="00EF6BB4">
              <w:rPr>
                <w:sz w:val="28"/>
                <w:szCs w:val="28"/>
              </w:rPr>
              <w:t>кожному</w:t>
            </w:r>
            <w:proofErr w:type="gramEnd"/>
            <w:r w:rsidRPr="00EF6BB4">
              <w:rPr>
                <w:sz w:val="28"/>
                <w:szCs w:val="28"/>
              </w:rPr>
              <w:t xml:space="preserve"> </w:t>
            </w:r>
            <w:proofErr w:type="spellStart"/>
            <w:r w:rsidRPr="00EF6BB4">
              <w:rPr>
                <w:sz w:val="28"/>
                <w:szCs w:val="28"/>
              </w:rPr>
              <w:t>варіанті</w:t>
            </w:r>
            <w:proofErr w:type="spellEnd"/>
            <w:r w:rsidRPr="00EF6BB4">
              <w:rPr>
                <w:sz w:val="28"/>
                <w:szCs w:val="28"/>
              </w:rPr>
              <w:t>)</w:t>
            </w:r>
          </w:p>
        </w:tc>
        <w:tc>
          <w:tcPr>
            <w:tcW w:w="3527" w:type="dxa"/>
            <w:gridSpan w:val="3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7823D1" w:rsidRPr="00EF6BB4" w:rsidRDefault="007823D1" w:rsidP="007823D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proofErr w:type="gramStart"/>
            <w:r w:rsidRPr="00EF6BB4">
              <w:rPr>
                <w:sz w:val="28"/>
                <w:szCs w:val="28"/>
              </w:rPr>
              <w:t>Комплексна</w:t>
            </w:r>
            <w:proofErr w:type="gramEnd"/>
            <w:r w:rsidRPr="00EF6BB4">
              <w:rPr>
                <w:sz w:val="28"/>
                <w:szCs w:val="28"/>
              </w:rPr>
              <w:t xml:space="preserve"> </w:t>
            </w:r>
            <w:proofErr w:type="spellStart"/>
            <w:r w:rsidRPr="00EF6BB4">
              <w:rPr>
                <w:sz w:val="28"/>
                <w:szCs w:val="28"/>
              </w:rPr>
              <w:t>контрольна</w:t>
            </w:r>
            <w:proofErr w:type="spellEnd"/>
            <w:r w:rsidRPr="00EF6BB4">
              <w:rPr>
                <w:sz w:val="28"/>
                <w:szCs w:val="28"/>
              </w:rPr>
              <w:t xml:space="preserve"> робота</w:t>
            </w:r>
          </w:p>
        </w:tc>
        <w:tc>
          <w:tcPr>
            <w:tcW w:w="2672" w:type="dxa"/>
            <w:vMerge w:val="restart"/>
            <w:tcBorders>
              <w:top w:val="double" w:sz="4" w:space="0" w:color="auto"/>
              <w:right w:val="double" w:sz="4" w:space="0" w:color="auto"/>
            </w:tcBorders>
          </w:tcPr>
          <w:p w:rsidR="007823D1" w:rsidRPr="00753222" w:rsidRDefault="007823D1" w:rsidP="007823D1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753222">
              <w:rPr>
                <w:rFonts w:eastAsia="Times New Roman" w:cs="Times New Roman"/>
                <w:sz w:val="28"/>
                <w:szCs w:val="28"/>
                <w:lang w:eastAsia="ru-RU"/>
              </w:rPr>
              <w:t>Сума</w:t>
            </w:r>
            <w:r w:rsidRPr="00EF6BB4">
              <w:rPr>
                <w:rFonts w:eastAsia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753222">
              <w:rPr>
                <w:rFonts w:eastAsia="Times New Roman" w:cs="Times New Roman"/>
                <w:sz w:val="28"/>
                <w:szCs w:val="28"/>
                <w:lang w:eastAsia="ru-RU"/>
              </w:rPr>
              <w:t>балі</w:t>
            </w:r>
            <w:proofErr w:type="gramStart"/>
            <w:r w:rsidRPr="00753222">
              <w:rPr>
                <w:rFonts w:eastAsia="Times New Roman" w:cs="Times New Roman"/>
                <w:sz w:val="28"/>
                <w:szCs w:val="28"/>
                <w:lang w:eastAsia="ru-RU"/>
              </w:rPr>
              <w:t>в</w:t>
            </w:r>
            <w:proofErr w:type="spellEnd"/>
            <w:proofErr w:type="gramEnd"/>
          </w:p>
          <w:p w:rsidR="007823D1" w:rsidRPr="00EF6BB4" w:rsidRDefault="007823D1" w:rsidP="007823D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7823D1" w:rsidRPr="00EF6BB4" w:rsidTr="00BF1ECE">
        <w:trPr>
          <w:cantSplit/>
          <w:trHeight w:val="450"/>
        </w:trPr>
        <w:tc>
          <w:tcPr>
            <w:tcW w:w="3157" w:type="dxa"/>
            <w:vMerge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:rsidR="007823D1" w:rsidRPr="00EF6BB4" w:rsidRDefault="007823D1" w:rsidP="007823D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12" w:space="0" w:color="auto"/>
              <w:right w:val="double" w:sz="4" w:space="0" w:color="auto"/>
            </w:tcBorders>
          </w:tcPr>
          <w:p w:rsidR="007823D1" w:rsidRPr="00EF6BB4" w:rsidRDefault="007823D1" w:rsidP="00BF1ECE">
            <w:pPr>
              <w:spacing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EF6BB4">
              <w:rPr>
                <w:rFonts w:cs="Times New Roman"/>
                <w:sz w:val="28"/>
                <w:szCs w:val="28"/>
              </w:rPr>
              <w:t>ЗККР</w:t>
            </w:r>
            <w:proofErr w:type="gramStart"/>
            <w:r w:rsidRPr="00EF6BB4">
              <w:rPr>
                <w:rFonts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033" w:type="dxa"/>
            <w:tcBorders>
              <w:bottom w:val="single" w:sz="12" w:space="0" w:color="auto"/>
              <w:right w:val="double" w:sz="4" w:space="0" w:color="auto"/>
            </w:tcBorders>
          </w:tcPr>
          <w:p w:rsidR="007823D1" w:rsidRPr="00EF6BB4" w:rsidRDefault="007823D1" w:rsidP="00BF1ECE">
            <w:pPr>
              <w:spacing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EF6BB4">
              <w:rPr>
                <w:rFonts w:cs="Times New Roman"/>
                <w:sz w:val="28"/>
                <w:szCs w:val="28"/>
              </w:rPr>
              <w:t>ЗККР</w:t>
            </w:r>
            <w:proofErr w:type="gramStart"/>
            <w:r w:rsidRPr="00EF6BB4">
              <w:rPr>
                <w:rFonts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1257" w:type="dxa"/>
            <w:tcBorders>
              <w:bottom w:val="single" w:sz="12" w:space="0" w:color="auto"/>
            </w:tcBorders>
          </w:tcPr>
          <w:p w:rsidR="007823D1" w:rsidRPr="00EF6BB4" w:rsidRDefault="007823D1" w:rsidP="00BF1ECE">
            <w:pPr>
              <w:spacing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EF6BB4">
              <w:rPr>
                <w:rFonts w:cs="Times New Roman"/>
                <w:sz w:val="28"/>
                <w:szCs w:val="28"/>
              </w:rPr>
              <w:t>ЗККР3</w:t>
            </w:r>
          </w:p>
        </w:tc>
        <w:tc>
          <w:tcPr>
            <w:tcW w:w="2672" w:type="dxa"/>
            <w:vMerge/>
            <w:tcBorders>
              <w:bottom w:val="single" w:sz="12" w:space="0" w:color="auto"/>
              <w:right w:val="double" w:sz="4" w:space="0" w:color="auto"/>
            </w:tcBorders>
          </w:tcPr>
          <w:p w:rsidR="007823D1" w:rsidRPr="00EF6BB4" w:rsidRDefault="007823D1" w:rsidP="00BF1ECE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  <w:tr w:rsidR="007823D1" w:rsidRPr="00EF6BB4" w:rsidTr="00BF1ECE">
        <w:trPr>
          <w:cantSplit/>
          <w:trHeight w:val="631"/>
        </w:trPr>
        <w:tc>
          <w:tcPr>
            <w:tcW w:w="3157" w:type="dxa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:rsidR="007823D1" w:rsidRPr="00EF6BB4" w:rsidRDefault="007823D1" w:rsidP="00BF1ECE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proofErr w:type="gramStart"/>
            <w:r w:rsidRPr="00EF6BB4">
              <w:rPr>
                <w:sz w:val="28"/>
                <w:szCs w:val="28"/>
              </w:rPr>
              <w:t>Максимальна</w:t>
            </w:r>
            <w:proofErr w:type="gramEnd"/>
            <w:r w:rsidRPr="00EF6BB4">
              <w:rPr>
                <w:sz w:val="28"/>
                <w:szCs w:val="28"/>
              </w:rPr>
              <w:t xml:space="preserve"> </w:t>
            </w:r>
            <w:proofErr w:type="spellStart"/>
            <w:r w:rsidRPr="00EF6BB4">
              <w:rPr>
                <w:sz w:val="28"/>
                <w:szCs w:val="28"/>
              </w:rPr>
              <w:t>кількість</w:t>
            </w:r>
            <w:proofErr w:type="spellEnd"/>
            <w:r w:rsidRPr="00EF6BB4">
              <w:rPr>
                <w:sz w:val="28"/>
                <w:szCs w:val="28"/>
              </w:rPr>
              <w:t xml:space="preserve"> </w:t>
            </w:r>
            <w:proofErr w:type="spellStart"/>
            <w:r w:rsidRPr="00EF6BB4">
              <w:rPr>
                <w:sz w:val="28"/>
                <w:szCs w:val="28"/>
              </w:rPr>
              <w:t>балів</w:t>
            </w:r>
            <w:proofErr w:type="spellEnd"/>
          </w:p>
        </w:tc>
        <w:tc>
          <w:tcPr>
            <w:tcW w:w="1237" w:type="dxa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:rsidR="007823D1" w:rsidRPr="00EF6BB4" w:rsidRDefault="006945AA" w:rsidP="00BA7C55">
            <w:pPr>
              <w:spacing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  <w:r w:rsidR="00BA7C55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033" w:type="dxa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:rsidR="007823D1" w:rsidRPr="00EF6BB4" w:rsidRDefault="006945AA" w:rsidP="00BA7C55">
            <w:pPr>
              <w:spacing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  <w:r w:rsidR="00BA7C55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257" w:type="dxa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:rsidR="007823D1" w:rsidRDefault="006945AA" w:rsidP="00BF1ECE">
            <w:pPr>
              <w:spacing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  <w:r w:rsidR="00BA7C55">
              <w:rPr>
                <w:sz w:val="28"/>
                <w:szCs w:val="28"/>
                <w:lang w:val="uk-UA"/>
              </w:rPr>
              <w:t>0</w:t>
            </w:r>
          </w:p>
          <w:p w:rsidR="007965F8" w:rsidRPr="00EF6BB4" w:rsidRDefault="007965F8" w:rsidP="00BF1ECE">
            <w:pPr>
              <w:spacing w:line="240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672" w:type="dxa"/>
            <w:tcBorders>
              <w:top w:val="single" w:sz="12" w:space="0" w:color="auto"/>
              <w:left w:val="double" w:sz="4" w:space="0" w:color="auto"/>
              <w:right w:val="double" w:sz="4" w:space="0" w:color="auto"/>
            </w:tcBorders>
          </w:tcPr>
          <w:p w:rsidR="007823D1" w:rsidRPr="00EF6BB4" w:rsidRDefault="007823D1" w:rsidP="00BF1ECE">
            <w:pPr>
              <w:spacing w:line="240" w:lineRule="auto"/>
              <w:jc w:val="center"/>
              <w:rPr>
                <w:sz w:val="28"/>
                <w:szCs w:val="28"/>
                <w:lang w:val="uk-UA"/>
              </w:rPr>
            </w:pPr>
            <w:r w:rsidRPr="00EF6BB4">
              <w:rPr>
                <w:sz w:val="28"/>
                <w:szCs w:val="28"/>
                <w:lang w:val="uk-UA"/>
              </w:rPr>
              <w:t>100</w:t>
            </w:r>
          </w:p>
        </w:tc>
      </w:tr>
    </w:tbl>
    <w:p w:rsidR="007823D1" w:rsidRPr="000C7FD8" w:rsidRDefault="007823D1" w:rsidP="007823D1">
      <w:pPr>
        <w:spacing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:rsidR="007823D1" w:rsidRPr="000C7FD8" w:rsidRDefault="007823D1" w:rsidP="007823D1">
      <w:pPr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 w:rsidRPr="000C7FD8">
        <w:rPr>
          <w:rFonts w:eastAsia="Times New Roman" w:cs="Times New Roman"/>
          <w:sz w:val="28"/>
          <w:szCs w:val="28"/>
          <w:lang w:eastAsia="ru-RU"/>
        </w:rPr>
        <w:t xml:space="preserve">ЗККР </w:t>
      </w:r>
      <w:proofErr w:type="gramStart"/>
      <w:r w:rsidRPr="000C7FD8">
        <w:rPr>
          <w:rFonts w:eastAsia="Times New Roman" w:cs="Times New Roman"/>
          <w:sz w:val="28"/>
          <w:szCs w:val="28"/>
          <w:lang w:eastAsia="ru-RU"/>
        </w:rPr>
        <w:t>–</w:t>
      </w:r>
      <w:proofErr w:type="spellStart"/>
      <w:r w:rsidRPr="000C7FD8">
        <w:rPr>
          <w:rFonts w:eastAsia="Times New Roman" w:cs="Times New Roman"/>
          <w:sz w:val="28"/>
          <w:szCs w:val="28"/>
          <w:lang w:eastAsia="ru-RU"/>
        </w:rPr>
        <w:t>з</w:t>
      </w:r>
      <w:proofErr w:type="gramEnd"/>
      <w:r w:rsidRPr="000C7FD8">
        <w:rPr>
          <w:rFonts w:eastAsia="Times New Roman" w:cs="Times New Roman"/>
          <w:sz w:val="28"/>
          <w:szCs w:val="28"/>
          <w:lang w:eastAsia="ru-RU"/>
        </w:rPr>
        <w:t>авдання</w:t>
      </w:r>
      <w:proofErr w:type="spellEnd"/>
      <w:r w:rsidRPr="000C7FD8">
        <w:rPr>
          <w:rFonts w:eastAsia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Pr="000C7FD8">
        <w:rPr>
          <w:rFonts w:eastAsia="Times New Roman" w:cs="Times New Roman"/>
          <w:sz w:val="28"/>
          <w:szCs w:val="28"/>
          <w:lang w:eastAsia="ru-RU"/>
        </w:rPr>
        <w:t>комплексної</w:t>
      </w:r>
      <w:proofErr w:type="spellEnd"/>
      <w:r w:rsidRPr="000C7FD8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C7FD8">
        <w:rPr>
          <w:rFonts w:eastAsia="Times New Roman" w:cs="Times New Roman"/>
          <w:sz w:val="28"/>
          <w:szCs w:val="28"/>
          <w:lang w:eastAsia="ru-RU"/>
        </w:rPr>
        <w:t>контрольної</w:t>
      </w:r>
      <w:proofErr w:type="spellEnd"/>
      <w:r w:rsidRPr="000C7FD8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C7FD8">
        <w:rPr>
          <w:rFonts w:eastAsia="Times New Roman" w:cs="Times New Roman"/>
          <w:sz w:val="28"/>
          <w:szCs w:val="28"/>
          <w:lang w:eastAsia="ru-RU"/>
        </w:rPr>
        <w:t>роботи</w:t>
      </w:r>
      <w:proofErr w:type="spellEnd"/>
    </w:p>
    <w:p w:rsidR="007823D1" w:rsidRPr="00DD25E4" w:rsidRDefault="007823D1" w:rsidP="007823D1">
      <w:pPr>
        <w:spacing w:line="240" w:lineRule="auto"/>
        <w:rPr>
          <w:rFonts w:eastAsia="Times New Roman" w:cs="Times New Roman"/>
          <w:sz w:val="28"/>
          <w:szCs w:val="28"/>
          <w:lang w:val="uk-UA" w:eastAsia="ru-RU"/>
        </w:rPr>
      </w:pPr>
      <w:proofErr w:type="spellStart"/>
      <w:r w:rsidRPr="000C7FD8">
        <w:rPr>
          <w:rFonts w:eastAsia="Times New Roman" w:cs="Times New Roman"/>
          <w:sz w:val="28"/>
          <w:szCs w:val="28"/>
          <w:lang w:eastAsia="ru-RU"/>
        </w:rPr>
        <w:lastRenderedPageBreak/>
        <w:t>Критерії</w:t>
      </w:r>
      <w:proofErr w:type="spellEnd"/>
      <w:r w:rsidRPr="000C7FD8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C7FD8">
        <w:rPr>
          <w:rFonts w:eastAsia="Times New Roman" w:cs="Times New Roman"/>
          <w:sz w:val="28"/>
          <w:szCs w:val="28"/>
          <w:lang w:eastAsia="ru-RU"/>
        </w:rPr>
        <w:t>оцінювання</w:t>
      </w:r>
      <w:proofErr w:type="spellEnd"/>
      <w:r w:rsidRPr="000C7FD8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C7FD8">
        <w:rPr>
          <w:rFonts w:eastAsia="Times New Roman" w:cs="Times New Roman"/>
          <w:sz w:val="28"/>
          <w:szCs w:val="28"/>
          <w:lang w:eastAsia="ru-RU"/>
        </w:rPr>
        <w:t>завдань</w:t>
      </w:r>
      <w:proofErr w:type="spellEnd"/>
      <w:r w:rsidRPr="000C7FD8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C7FD8">
        <w:rPr>
          <w:rFonts w:eastAsia="Times New Roman" w:cs="Times New Roman"/>
          <w:sz w:val="28"/>
          <w:szCs w:val="28"/>
          <w:lang w:eastAsia="ru-RU"/>
        </w:rPr>
        <w:t>комплексних</w:t>
      </w:r>
      <w:proofErr w:type="spellEnd"/>
      <w:r w:rsidRPr="000C7FD8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C7FD8">
        <w:rPr>
          <w:rFonts w:eastAsia="Times New Roman" w:cs="Times New Roman"/>
          <w:sz w:val="28"/>
          <w:szCs w:val="28"/>
          <w:lang w:eastAsia="ru-RU"/>
        </w:rPr>
        <w:t>контрольних</w:t>
      </w:r>
      <w:proofErr w:type="spellEnd"/>
      <w:r w:rsidRPr="000C7FD8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C7FD8">
        <w:rPr>
          <w:rFonts w:eastAsia="Times New Roman" w:cs="Times New Roman"/>
          <w:sz w:val="28"/>
          <w:szCs w:val="28"/>
          <w:lang w:eastAsia="ru-RU"/>
        </w:rPr>
        <w:t>робіт</w:t>
      </w:r>
      <w:proofErr w:type="spellEnd"/>
      <w:r w:rsidRPr="000C7FD8">
        <w:rPr>
          <w:rFonts w:eastAsia="Times New Roman" w:cs="Times New Roman"/>
          <w:sz w:val="28"/>
          <w:szCs w:val="28"/>
          <w:lang w:eastAsia="ru-RU"/>
        </w:rPr>
        <w:t xml:space="preserve"> наведено у табл. 3</w:t>
      </w:r>
      <w:r w:rsidR="00DD25E4">
        <w:rPr>
          <w:rFonts w:eastAsia="Times New Roman" w:cs="Times New Roman"/>
          <w:sz w:val="28"/>
          <w:szCs w:val="28"/>
          <w:lang w:val="uk-UA" w:eastAsia="ru-RU"/>
        </w:rPr>
        <w:t>.</w:t>
      </w:r>
    </w:p>
    <w:p w:rsidR="007823D1" w:rsidRPr="000C7FD8" w:rsidRDefault="007823D1" w:rsidP="007823D1">
      <w:pPr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 w:rsidRPr="000C7FD8">
        <w:rPr>
          <w:rFonts w:eastAsia="Times New Roman" w:cs="Times New Roman"/>
          <w:sz w:val="28"/>
          <w:szCs w:val="28"/>
          <w:lang w:eastAsia="ru-RU"/>
        </w:rPr>
        <w:t>.</w:t>
      </w:r>
    </w:p>
    <w:p w:rsidR="007823D1" w:rsidRPr="00EF6BB4" w:rsidRDefault="007823D1" w:rsidP="007823D1">
      <w:pPr>
        <w:spacing w:line="240" w:lineRule="auto"/>
        <w:jc w:val="center"/>
        <w:rPr>
          <w:rFonts w:eastAsia="Times New Roman" w:cs="Times New Roman"/>
          <w:sz w:val="28"/>
          <w:szCs w:val="28"/>
          <w:lang w:val="uk-UA" w:eastAsia="ru-RU"/>
        </w:rPr>
      </w:pPr>
      <w:proofErr w:type="spellStart"/>
      <w:r w:rsidRPr="000C7FD8">
        <w:rPr>
          <w:rFonts w:eastAsia="Times New Roman" w:cs="Times New Roman"/>
          <w:sz w:val="28"/>
          <w:szCs w:val="28"/>
          <w:lang w:eastAsia="ru-RU"/>
        </w:rPr>
        <w:t>Таблиця</w:t>
      </w:r>
      <w:proofErr w:type="spellEnd"/>
      <w:r w:rsidRPr="000C7FD8">
        <w:rPr>
          <w:rFonts w:eastAsia="Times New Roman" w:cs="Times New Roman"/>
          <w:sz w:val="28"/>
          <w:szCs w:val="28"/>
          <w:lang w:eastAsia="ru-RU"/>
        </w:rPr>
        <w:t xml:space="preserve"> 3</w:t>
      </w:r>
      <w:r w:rsidR="00DD25E4">
        <w:rPr>
          <w:rFonts w:eastAsia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 w:rsidRPr="000C7FD8">
        <w:rPr>
          <w:rFonts w:eastAsia="Times New Roman" w:cs="Times New Roman"/>
          <w:sz w:val="28"/>
          <w:szCs w:val="28"/>
          <w:lang w:eastAsia="ru-RU"/>
        </w:rPr>
        <w:t>Критерії</w:t>
      </w:r>
      <w:proofErr w:type="spellEnd"/>
      <w:r w:rsidRPr="000C7FD8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C7FD8">
        <w:rPr>
          <w:rFonts w:eastAsia="Times New Roman" w:cs="Times New Roman"/>
          <w:sz w:val="28"/>
          <w:szCs w:val="28"/>
          <w:lang w:eastAsia="ru-RU"/>
        </w:rPr>
        <w:t>оцінювання</w:t>
      </w:r>
      <w:proofErr w:type="spellEnd"/>
      <w:r w:rsidRPr="000C7FD8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C7FD8">
        <w:rPr>
          <w:rFonts w:eastAsia="Times New Roman" w:cs="Times New Roman"/>
          <w:sz w:val="28"/>
          <w:szCs w:val="28"/>
          <w:lang w:eastAsia="ru-RU"/>
        </w:rPr>
        <w:t>результатів</w:t>
      </w:r>
      <w:proofErr w:type="spellEnd"/>
      <w:r w:rsidRPr="000C7FD8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C7FD8">
        <w:rPr>
          <w:rFonts w:eastAsia="Times New Roman" w:cs="Times New Roman"/>
          <w:sz w:val="28"/>
          <w:szCs w:val="28"/>
          <w:lang w:eastAsia="ru-RU"/>
        </w:rPr>
        <w:t>розв’язання</w:t>
      </w:r>
      <w:proofErr w:type="spellEnd"/>
      <w:r w:rsidRPr="00EF6BB4">
        <w:rPr>
          <w:rFonts w:eastAsia="Times New Roman" w:cs="Times New Roman"/>
          <w:sz w:val="28"/>
          <w:szCs w:val="28"/>
          <w:lang w:val="uk-UA" w:eastAsia="ru-RU"/>
        </w:rPr>
        <w:t xml:space="preserve"> з</w:t>
      </w:r>
      <w:proofErr w:type="spellStart"/>
      <w:r w:rsidRPr="000C7FD8">
        <w:rPr>
          <w:rFonts w:eastAsia="Times New Roman" w:cs="Times New Roman"/>
          <w:sz w:val="28"/>
          <w:szCs w:val="28"/>
          <w:lang w:eastAsia="ru-RU"/>
        </w:rPr>
        <w:t>авдань</w:t>
      </w:r>
      <w:proofErr w:type="spellEnd"/>
      <w:r w:rsidRPr="00EF6BB4">
        <w:rPr>
          <w:rFonts w:eastAsia="Times New Roman" w:cs="Times New Roman"/>
          <w:sz w:val="28"/>
          <w:szCs w:val="28"/>
          <w:lang w:val="uk-UA" w:eastAsia="ru-RU"/>
        </w:rPr>
        <w:t xml:space="preserve"> </w:t>
      </w:r>
      <w:r w:rsidRPr="000C7FD8">
        <w:rPr>
          <w:rFonts w:eastAsia="Times New Roman" w:cs="Times New Roman"/>
          <w:sz w:val="28"/>
          <w:szCs w:val="28"/>
          <w:lang w:eastAsia="ru-RU"/>
        </w:rPr>
        <w:t>ККР</w:t>
      </w: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2"/>
        <w:gridCol w:w="6378"/>
      </w:tblGrid>
      <w:tr w:rsidR="007823D1" w:rsidRPr="00EF6BB4" w:rsidTr="00BF1ECE">
        <w:trPr>
          <w:cantSplit/>
          <w:trHeight w:val="150"/>
        </w:trPr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823D1" w:rsidRPr="00EF6BB4" w:rsidRDefault="007823D1" w:rsidP="00BF1ECE">
            <w:pPr>
              <w:spacing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EF6BB4">
              <w:rPr>
                <w:rFonts w:cs="Times New Roman"/>
                <w:sz w:val="28"/>
                <w:szCs w:val="28"/>
              </w:rPr>
              <w:t>Бал</w:t>
            </w:r>
          </w:p>
        </w:tc>
        <w:tc>
          <w:tcPr>
            <w:tcW w:w="6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823D1" w:rsidRPr="00EF6BB4" w:rsidRDefault="007823D1" w:rsidP="00BF1ECE">
            <w:pPr>
              <w:spacing w:line="240" w:lineRule="auto"/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EF6BB4">
              <w:rPr>
                <w:rFonts w:cs="Times New Roman"/>
                <w:sz w:val="28"/>
                <w:szCs w:val="28"/>
              </w:rPr>
              <w:t>Критерії</w:t>
            </w:r>
            <w:proofErr w:type="spellEnd"/>
            <w:r w:rsidRPr="00EF6BB4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EF6BB4">
              <w:rPr>
                <w:rFonts w:cs="Times New Roman"/>
                <w:sz w:val="28"/>
                <w:szCs w:val="28"/>
              </w:rPr>
              <w:t>оцінювання</w:t>
            </w:r>
            <w:proofErr w:type="spellEnd"/>
          </w:p>
        </w:tc>
      </w:tr>
      <w:tr w:rsidR="007823D1" w:rsidRPr="00EF6BB4" w:rsidTr="00BF1ECE">
        <w:trPr>
          <w:cantSplit/>
          <w:trHeight w:val="150"/>
        </w:trPr>
        <w:tc>
          <w:tcPr>
            <w:tcW w:w="893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823D1" w:rsidRPr="00BA7C55" w:rsidRDefault="007823D1" w:rsidP="00BA7C55">
            <w:pPr>
              <w:spacing w:line="240" w:lineRule="auto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EF6BB4">
              <w:rPr>
                <w:sz w:val="28"/>
                <w:szCs w:val="28"/>
              </w:rPr>
              <w:t>Завдання</w:t>
            </w:r>
            <w:proofErr w:type="spellEnd"/>
            <w:r w:rsidRPr="00EF6BB4">
              <w:rPr>
                <w:sz w:val="28"/>
                <w:szCs w:val="28"/>
              </w:rPr>
              <w:t xml:space="preserve"> 1</w:t>
            </w:r>
            <w:r w:rsidR="007965F8" w:rsidRPr="00EF6BB4">
              <w:rPr>
                <w:sz w:val="28"/>
                <w:szCs w:val="28"/>
              </w:rPr>
              <w:t xml:space="preserve"> та </w:t>
            </w:r>
            <w:proofErr w:type="spellStart"/>
            <w:r w:rsidR="007965F8" w:rsidRPr="00EF6BB4">
              <w:rPr>
                <w:sz w:val="28"/>
                <w:szCs w:val="28"/>
              </w:rPr>
              <w:t>завдання</w:t>
            </w:r>
            <w:proofErr w:type="spellEnd"/>
            <w:r w:rsidR="007965F8" w:rsidRPr="00EF6BB4">
              <w:rPr>
                <w:sz w:val="28"/>
                <w:szCs w:val="28"/>
              </w:rPr>
              <w:t xml:space="preserve"> </w:t>
            </w:r>
            <w:r w:rsidR="00BA7C55">
              <w:rPr>
                <w:sz w:val="28"/>
                <w:szCs w:val="28"/>
                <w:lang w:val="uk-UA"/>
              </w:rPr>
              <w:t>2</w:t>
            </w:r>
          </w:p>
        </w:tc>
      </w:tr>
      <w:tr w:rsidR="007823D1" w:rsidRPr="00EF6BB4" w:rsidTr="00BF1ECE">
        <w:trPr>
          <w:cantSplit/>
          <w:trHeight w:val="150"/>
        </w:trPr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823D1" w:rsidRPr="005360FB" w:rsidRDefault="00BA7C55" w:rsidP="00BF1ECE">
            <w:pPr>
              <w:spacing w:line="240" w:lineRule="auto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>
              <w:rPr>
                <w:rFonts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6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823D1" w:rsidRPr="00EF6BB4" w:rsidRDefault="007823D1" w:rsidP="00BF1ECE">
            <w:pPr>
              <w:spacing w:line="240" w:lineRule="auto"/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EF6BB4">
              <w:rPr>
                <w:rFonts w:cs="Times New Roman"/>
                <w:sz w:val="28"/>
                <w:szCs w:val="28"/>
              </w:rPr>
              <w:t>Завдання</w:t>
            </w:r>
            <w:proofErr w:type="spellEnd"/>
            <w:r w:rsidRPr="00EF6BB4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EF6BB4">
              <w:rPr>
                <w:rFonts w:cs="Times New Roman"/>
                <w:sz w:val="28"/>
                <w:szCs w:val="28"/>
              </w:rPr>
              <w:t>повністю</w:t>
            </w:r>
            <w:proofErr w:type="spellEnd"/>
            <w:r w:rsidRPr="00EF6BB4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EF6BB4">
              <w:rPr>
                <w:rFonts w:cs="Times New Roman"/>
                <w:sz w:val="28"/>
                <w:szCs w:val="28"/>
              </w:rPr>
              <w:t>виконане</w:t>
            </w:r>
            <w:proofErr w:type="spellEnd"/>
            <w:r w:rsidRPr="00EF6BB4">
              <w:rPr>
                <w:rFonts w:cs="Times New Roman"/>
                <w:sz w:val="28"/>
                <w:szCs w:val="28"/>
              </w:rPr>
              <w:t xml:space="preserve"> </w:t>
            </w:r>
            <w:proofErr w:type="gramStart"/>
            <w:r w:rsidRPr="00EF6BB4">
              <w:rPr>
                <w:rFonts w:cs="Times New Roman"/>
                <w:sz w:val="28"/>
                <w:szCs w:val="28"/>
              </w:rPr>
              <w:t>без</w:t>
            </w:r>
            <w:proofErr w:type="gramEnd"/>
            <w:r w:rsidRPr="00EF6BB4">
              <w:rPr>
                <w:rFonts w:cs="Times New Roman"/>
                <w:sz w:val="28"/>
                <w:szCs w:val="28"/>
              </w:rPr>
              <w:t xml:space="preserve"> будь </w:t>
            </w:r>
            <w:proofErr w:type="spellStart"/>
            <w:r w:rsidRPr="00EF6BB4">
              <w:rPr>
                <w:rFonts w:cs="Times New Roman"/>
                <w:sz w:val="28"/>
                <w:szCs w:val="28"/>
              </w:rPr>
              <w:t>яких</w:t>
            </w:r>
            <w:proofErr w:type="spellEnd"/>
            <w:r w:rsidRPr="00EF6BB4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EF6BB4">
              <w:rPr>
                <w:rFonts w:cs="Times New Roman"/>
                <w:sz w:val="28"/>
                <w:szCs w:val="28"/>
              </w:rPr>
              <w:t>помилок</w:t>
            </w:r>
            <w:proofErr w:type="spellEnd"/>
          </w:p>
        </w:tc>
      </w:tr>
      <w:tr w:rsidR="007823D1" w:rsidRPr="00EF6BB4" w:rsidTr="00BF1ECE">
        <w:trPr>
          <w:cantSplit/>
          <w:trHeight w:val="150"/>
        </w:trPr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823D1" w:rsidRPr="00DD25E4" w:rsidRDefault="00BA7C55" w:rsidP="00BF1ECE">
            <w:pPr>
              <w:spacing w:line="240" w:lineRule="auto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>
              <w:rPr>
                <w:rFonts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6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823D1" w:rsidRPr="00EF6BB4" w:rsidRDefault="007823D1" w:rsidP="00BF1ECE">
            <w:pPr>
              <w:spacing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EF6BB4">
              <w:rPr>
                <w:rFonts w:cs="Times New Roman"/>
                <w:sz w:val="28"/>
                <w:szCs w:val="28"/>
              </w:rPr>
              <w:t>–</w:t>
            </w:r>
          </w:p>
        </w:tc>
      </w:tr>
      <w:tr w:rsidR="007823D1" w:rsidRPr="00EF6BB4" w:rsidTr="00BF1ECE">
        <w:trPr>
          <w:cantSplit/>
          <w:trHeight w:val="150"/>
        </w:trPr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823D1" w:rsidRPr="00DD25E4" w:rsidRDefault="00BA7C55" w:rsidP="00BF1ECE">
            <w:pPr>
              <w:spacing w:line="240" w:lineRule="auto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>
              <w:rPr>
                <w:rFonts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6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823D1" w:rsidRPr="00EF6BB4" w:rsidRDefault="007823D1" w:rsidP="00BF1ECE">
            <w:pPr>
              <w:spacing w:line="240" w:lineRule="auto"/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EF6BB4">
              <w:rPr>
                <w:rFonts w:cs="Times New Roman"/>
                <w:sz w:val="28"/>
                <w:szCs w:val="28"/>
              </w:rPr>
              <w:t>Завдання</w:t>
            </w:r>
            <w:proofErr w:type="spellEnd"/>
            <w:r w:rsidRPr="00EF6BB4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EF6BB4">
              <w:rPr>
                <w:rFonts w:cs="Times New Roman"/>
                <w:sz w:val="28"/>
                <w:szCs w:val="28"/>
              </w:rPr>
              <w:t>виконане</w:t>
            </w:r>
            <w:proofErr w:type="spellEnd"/>
            <w:r w:rsidRPr="00EF6BB4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EF6BB4">
              <w:rPr>
                <w:rFonts w:cs="Times New Roman"/>
                <w:sz w:val="28"/>
                <w:szCs w:val="28"/>
              </w:rPr>
              <w:t>з</w:t>
            </w:r>
            <w:proofErr w:type="spellEnd"/>
            <w:r w:rsidRPr="00EF6BB4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EF6BB4">
              <w:rPr>
                <w:rFonts w:cs="Times New Roman"/>
                <w:sz w:val="28"/>
                <w:szCs w:val="28"/>
              </w:rPr>
              <w:t>незначними</w:t>
            </w:r>
            <w:proofErr w:type="spellEnd"/>
            <w:r w:rsidRPr="00EF6BB4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EF6BB4">
              <w:rPr>
                <w:rFonts w:cs="Times New Roman"/>
                <w:sz w:val="28"/>
                <w:szCs w:val="28"/>
              </w:rPr>
              <w:t>помилками</w:t>
            </w:r>
            <w:proofErr w:type="spellEnd"/>
          </w:p>
        </w:tc>
      </w:tr>
      <w:tr w:rsidR="007823D1" w:rsidRPr="00EF6BB4" w:rsidTr="00BF1ECE">
        <w:trPr>
          <w:cantSplit/>
          <w:trHeight w:val="150"/>
        </w:trPr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823D1" w:rsidRPr="005360FB" w:rsidRDefault="00BA7C55" w:rsidP="00DD25E4">
            <w:pPr>
              <w:spacing w:line="240" w:lineRule="auto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>
              <w:rPr>
                <w:rFonts w:cs="Times New Roman"/>
                <w:sz w:val="28"/>
                <w:szCs w:val="28"/>
                <w:lang w:val="uk-UA"/>
              </w:rPr>
              <w:t xml:space="preserve">  17</w:t>
            </w:r>
          </w:p>
        </w:tc>
        <w:tc>
          <w:tcPr>
            <w:tcW w:w="6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823D1" w:rsidRPr="00EF6BB4" w:rsidRDefault="007823D1" w:rsidP="00BF1ECE">
            <w:pPr>
              <w:spacing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EF6BB4">
              <w:rPr>
                <w:rFonts w:cs="Times New Roman"/>
                <w:sz w:val="28"/>
                <w:szCs w:val="28"/>
              </w:rPr>
              <w:t>–</w:t>
            </w:r>
          </w:p>
        </w:tc>
      </w:tr>
      <w:tr w:rsidR="007823D1" w:rsidRPr="00EF6BB4" w:rsidTr="00BF1ECE">
        <w:trPr>
          <w:cantSplit/>
          <w:trHeight w:val="150"/>
        </w:trPr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823D1" w:rsidRPr="005360FB" w:rsidRDefault="00BA7C55" w:rsidP="00BF1ECE">
            <w:pPr>
              <w:spacing w:line="240" w:lineRule="auto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>
              <w:rPr>
                <w:rFonts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6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823D1" w:rsidRPr="00EF6BB4" w:rsidRDefault="007823D1" w:rsidP="00BF1ECE">
            <w:pPr>
              <w:spacing w:line="240" w:lineRule="auto"/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EF6BB4">
              <w:rPr>
                <w:rFonts w:cs="Times New Roman"/>
                <w:sz w:val="28"/>
                <w:szCs w:val="28"/>
              </w:rPr>
              <w:t>Завдання</w:t>
            </w:r>
            <w:proofErr w:type="spellEnd"/>
            <w:r w:rsidRPr="00EF6BB4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EF6BB4">
              <w:rPr>
                <w:rFonts w:cs="Times New Roman"/>
                <w:sz w:val="28"/>
                <w:szCs w:val="28"/>
              </w:rPr>
              <w:t>виконане</w:t>
            </w:r>
            <w:proofErr w:type="spellEnd"/>
          </w:p>
        </w:tc>
      </w:tr>
      <w:tr w:rsidR="007823D1" w:rsidRPr="00EF6BB4" w:rsidTr="00BF1ECE">
        <w:trPr>
          <w:cantSplit/>
          <w:trHeight w:val="150"/>
        </w:trPr>
        <w:tc>
          <w:tcPr>
            <w:tcW w:w="893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823D1" w:rsidRPr="00EF6BB4" w:rsidRDefault="007823D1" w:rsidP="00BA7C55">
            <w:pPr>
              <w:spacing w:line="240" w:lineRule="auto"/>
              <w:jc w:val="center"/>
              <w:rPr>
                <w:sz w:val="28"/>
                <w:szCs w:val="28"/>
              </w:rPr>
            </w:pPr>
            <w:proofErr w:type="spellStart"/>
            <w:r w:rsidRPr="00EF6BB4">
              <w:rPr>
                <w:sz w:val="28"/>
                <w:szCs w:val="28"/>
              </w:rPr>
              <w:t>Завдання</w:t>
            </w:r>
            <w:proofErr w:type="spellEnd"/>
            <w:r w:rsidRPr="00EF6BB4">
              <w:rPr>
                <w:sz w:val="28"/>
                <w:szCs w:val="28"/>
              </w:rPr>
              <w:t xml:space="preserve"> </w:t>
            </w:r>
            <w:r w:rsidR="00BA7C55">
              <w:rPr>
                <w:sz w:val="28"/>
                <w:szCs w:val="28"/>
                <w:lang w:val="uk-UA"/>
              </w:rPr>
              <w:t>3</w:t>
            </w:r>
            <w:r w:rsidRPr="00EF6BB4">
              <w:rPr>
                <w:sz w:val="28"/>
                <w:szCs w:val="28"/>
              </w:rPr>
              <w:t xml:space="preserve"> </w:t>
            </w:r>
          </w:p>
        </w:tc>
      </w:tr>
      <w:tr w:rsidR="007823D1" w:rsidRPr="00EF6BB4" w:rsidTr="00BF1ECE">
        <w:trPr>
          <w:cantSplit/>
          <w:trHeight w:val="862"/>
        </w:trPr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823D1" w:rsidRPr="00EF6BB4" w:rsidRDefault="00BA7C55" w:rsidP="00BF1ECE">
            <w:pPr>
              <w:spacing w:line="240" w:lineRule="auto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>
              <w:rPr>
                <w:rFonts w:cs="Times New Roman"/>
                <w:sz w:val="28"/>
                <w:szCs w:val="28"/>
                <w:lang w:val="uk-UA"/>
              </w:rPr>
              <w:t>30</w:t>
            </w:r>
          </w:p>
          <w:p w:rsidR="007823D1" w:rsidRPr="00EF6BB4" w:rsidRDefault="007823D1" w:rsidP="00BF1ECE">
            <w:pPr>
              <w:spacing w:line="240" w:lineRule="auto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</w:p>
        </w:tc>
        <w:tc>
          <w:tcPr>
            <w:tcW w:w="6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823D1" w:rsidRPr="00EF6BB4" w:rsidRDefault="007823D1" w:rsidP="00CF1B3E">
            <w:pPr>
              <w:spacing w:line="240" w:lineRule="auto"/>
              <w:ind w:left="317"/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EF6BB4">
              <w:rPr>
                <w:rFonts w:cs="Times New Roman"/>
                <w:sz w:val="28"/>
                <w:szCs w:val="28"/>
              </w:rPr>
              <w:t>Завдання</w:t>
            </w:r>
            <w:proofErr w:type="spellEnd"/>
            <w:r w:rsidRPr="00EF6BB4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EF6BB4">
              <w:rPr>
                <w:rFonts w:cs="Times New Roman"/>
                <w:sz w:val="28"/>
                <w:szCs w:val="28"/>
              </w:rPr>
              <w:t>повністю</w:t>
            </w:r>
            <w:proofErr w:type="spellEnd"/>
            <w:r w:rsidRPr="00EF6BB4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EF6BB4">
              <w:rPr>
                <w:rFonts w:cs="Times New Roman"/>
                <w:sz w:val="28"/>
                <w:szCs w:val="28"/>
              </w:rPr>
              <w:t>виконане</w:t>
            </w:r>
            <w:proofErr w:type="spellEnd"/>
            <w:r w:rsidRPr="00EF6BB4">
              <w:rPr>
                <w:rFonts w:cs="Times New Roman"/>
                <w:sz w:val="28"/>
                <w:szCs w:val="28"/>
              </w:rPr>
              <w:t xml:space="preserve"> без будь</w:t>
            </w:r>
            <w:r w:rsidR="00CF1B3E">
              <w:rPr>
                <w:rFonts w:cs="Times New Roman"/>
                <w:sz w:val="28"/>
                <w:szCs w:val="28"/>
                <w:lang w:val="uk-UA"/>
              </w:rPr>
              <w:t>-</w:t>
            </w:r>
            <w:proofErr w:type="spellStart"/>
            <w:r w:rsidRPr="00EF6BB4">
              <w:rPr>
                <w:rFonts w:cs="Times New Roman"/>
                <w:sz w:val="28"/>
                <w:szCs w:val="28"/>
              </w:rPr>
              <w:t>яких</w:t>
            </w:r>
            <w:proofErr w:type="spellEnd"/>
            <w:r w:rsidRPr="00EF6BB4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EF6BB4">
              <w:rPr>
                <w:rFonts w:cs="Times New Roman"/>
                <w:sz w:val="28"/>
                <w:szCs w:val="28"/>
              </w:rPr>
              <w:t>помилок</w:t>
            </w:r>
            <w:proofErr w:type="spellEnd"/>
          </w:p>
        </w:tc>
      </w:tr>
      <w:tr w:rsidR="007823D1" w:rsidRPr="00EF6BB4" w:rsidTr="00BF1ECE">
        <w:trPr>
          <w:cantSplit/>
          <w:trHeight w:val="150"/>
        </w:trPr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823D1" w:rsidRPr="00DD25E4" w:rsidRDefault="00C57A5F" w:rsidP="00BF1ECE">
            <w:pPr>
              <w:spacing w:line="240" w:lineRule="auto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>
              <w:rPr>
                <w:rFonts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6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823D1" w:rsidRPr="00EF6BB4" w:rsidRDefault="007823D1" w:rsidP="00BF1ECE">
            <w:pPr>
              <w:spacing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EF6BB4">
              <w:rPr>
                <w:rFonts w:cs="Times New Roman"/>
                <w:sz w:val="28"/>
                <w:szCs w:val="28"/>
              </w:rPr>
              <w:t>–</w:t>
            </w:r>
          </w:p>
        </w:tc>
      </w:tr>
      <w:tr w:rsidR="007823D1" w:rsidRPr="00EF6BB4" w:rsidTr="00BF1ECE">
        <w:trPr>
          <w:cantSplit/>
          <w:trHeight w:val="150"/>
        </w:trPr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823D1" w:rsidRPr="00DD25E4" w:rsidRDefault="00C57A5F" w:rsidP="00BF1ECE">
            <w:pPr>
              <w:spacing w:line="240" w:lineRule="auto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>
              <w:rPr>
                <w:rFonts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6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823D1" w:rsidRPr="00EF6BB4" w:rsidRDefault="007823D1" w:rsidP="00BF1ECE">
            <w:pPr>
              <w:spacing w:line="240" w:lineRule="auto"/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EF6BB4">
              <w:rPr>
                <w:rFonts w:cs="Times New Roman"/>
                <w:sz w:val="28"/>
                <w:szCs w:val="28"/>
              </w:rPr>
              <w:t>Завдання</w:t>
            </w:r>
            <w:proofErr w:type="spellEnd"/>
            <w:r w:rsidRPr="00EF6BB4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EF6BB4">
              <w:rPr>
                <w:rFonts w:cs="Times New Roman"/>
                <w:sz w:val="28"/>
                <w:szCs w:val="28"/>
              </w:rPr>
              <w:t>виконане</w:t>
            </w:r>
            <w:proofErr w:type="spellEnd"/>
            <w:r w:rsidRPr="00EF6BB4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EF6BB4">
              <w:rPr>
                <w:rFonts w:cs="Times New Roman"/>
                <w:sz w:val="28"/>
                <w:szCs w:val="28"/>
              </w:rPr>
              <w:t>з</w:t>
            </w:r>
            <w:proofErr w:type="spellEnd"/>
            <w:r w:rsidRPr="00EF6BB4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EF6BB4">
              <w:rPr>
                <w:rFonts w:cs="Times New Roman"/>
                <w:sz w:val="28"/>
                <w:szCs w:val="28"/>
              </w:rPr>
              <w:t>незначними</w:t>
            </w:r>
            <w:proofErr w:type="spellEnd"/>
            <w:r w:rsidRPr="00EF6BB4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EF6BB4">
              <w:rPr>
                <w:rFonts w:cs="Times New Roman"/>
                <w:sz w:val="28"/>
                <w:szCs w:val="28"/>
              </w:rPr>
              <w:t>помилками</w:t>
            </w:r>
            <w:proofErr w:type="spellEnd"/>
          </w:p>
        </w:tc>
      </w:tr>
      <w:tr w:rsidR="007823D1" w:rsidRPr="00EF6BB4" w:rsidTr="00BF1ECE">
        <w:trPr>
          <w:cantSplit/>
          <w:trHeight w:val="150"/>
        </w:trPr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823D1" w:rsidRPr="00DD25E4" w:rsidRDefault="00BA7C55" w:rsidP="00BF1ECE">
            <w:pPr>
              <w:spacing w:line="240" w:lineRule="auto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>
              <w:rPr>
                <w:rFonts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6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823D1" w:rsidRPr="00EF6BB4" w:rsidRDefault="007823D1" w:rsidP="00BF1ECE">
            <w:pPr>
              <w:spacing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EF6BB4">
              <w:rPr>
                <w:rFonts w:cs="Times New Roman"/>
                <w:sz w:val="28"/>
                <w:szCs w:val="28"/>
              </w:rPr>
              <w:t>–</w:t>
            </w:r>
          </w:p>
        </w:tc>
      </w:tr>
      <w:tr w:rsidR="007823D1" w:rsidRPr="00EF6BB4" w:rsidTr="00BF1ECE">
        <w:trPr>
          <w:cantSplit/>
          <w:trHeight w:val="150"/>
        </w:trPr>
        <w:tc>
          <w:tcPr>
            <w:tcW w:w="255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823D1" w:rsidRPr="00DD25E4" w:rsidRDefault="00C57A5F" w:rsidP="00BF1ECE">
            <w:pPr>
              <w:spacing w:line="240" w:lineRule="auto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>
              <w:rPr>
                <w:rFonts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637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823D1" w:rsidRPr="00EF6BB4" w:rsidRDefault="007823D1" w:rsidP="00BF1ECE">
            <w:pPr>
              <w:spacing w:line="240" w:lineRule="auto"/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EF6BB4">
              <w:rPr>
                <w:rFonts w:cs="Times New Roman"/>
                <w:sz w:val="28"/>
                <w:szCs w:val="28"/>
              </w:rPr>
              <w:t>Завдання</w:t>
            </w:r>
            <w:proofErr w:type="spellEnd"/>
            <w:r w:rsidRPr="00EF6BB4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EF6BB4">
              <w:rPr>
                <w:rFonts w:cs="Times New Roman"/>
                <w:sz w:val="28"/>
                <w:szCs w:val="28"/>
              </w:rPr>
              <w:t>виконане</w:t>
            </w:r>
            <w:proofErr w:type="spellEnd"/>
          </w:p>
        </w:tc>
      </w:tr>
    </w:tbl>
    <w:p w:rsidR="007823D1" w:rsidRPr="000C7FD8" w:rsidRDefault="007823D1" w:rsidP="007823D1">
      <w:pPr>
        <w:spacing w:line="240" w:lineRule="auto"/>
        <w:rPr>
          <w:rFonts w:eastAsia="Times New Roman" w:cs="Times New Roman"/>
          <w:sz w:val="28"/>
          <w:szCs w:val="28"/>
          <w:lang w:val="uk-UA" w:eastAsia="ru-RU"/>
        </w:rPr>
      </w:pPr>
    </w:p>
    <w:p w:rsidR="00051E85" w:rsidRDefault="008A11F2"/>
    <w:sectPr w:rsidR="00051E85" w:rsidSect="008275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23D1"/>
    <w:rsid w:val="004021F4"/>
    <w:rsid w:val="005360FB"/>
    <w:rsid w:val="006945AA"/>
    <w:rsid w:val="007823D1"/>
    <w:rsid w:val="007965F8"/>
    <w:rsid w:val="00827593"/>
    <w:rsid w:val="00891781"/>
    <w:rsid w:val="008A11F2"/>
    <w:rsid w:val="00B057FE"/>
    <w:rsid w:val="00BA7C55"/>
    <w:rsid w:val="00C57A5F"/>
    <w:rsid w:val="00CF1B3E"/>
    <w:rsid w:val="00DD25E4"/>
    <w:rsid w:val="00E619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3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Andrey_Oksana</dc:creator>
  <cp:keywords/>
  <dc:description/>
  <cp:lastModifiedBy>Andrey_Oksana</cp:lastModifiedBy>
  <cp:revision>4</cp:revision>
  <dcterms:created xsi:type="dcterms:W3CDTF">2018-03-19T12:05:00Z</dcterms:created>
  <dcterms:modified xsi:type="dcterms:W3CDTF">2018-04-19T17:10:00Z</dcterms:modified>
</cp:coreProperties>
</file>